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1273CFD" w14:textId="77777777" w:rsidR="0041763C" w:rsidRPr="003A7946" w:rsidRDefault="007C0737" w:rsidP="006E2DEE">
      <w:pPr>
        <w:spacing w:after="150" w:line="240" w:lineRule="auto"/>
        <w:rPr>
          <w:rFonts w:ascii="Arial" w:eastAsia="Times New Roman" w:hAnsi="Arial" w:cs="Arial"/>
          <w:sz w:val="20"/>
          <w:szCs w:val="20"/>
          <w:u w:val="single"/>
          <w:lang w:eastAsia="en-GB"/>
        </w:rPr>
      </w:pPr>
      <w:r w:rsidRPr="003A7946">
        <w:rPr>
          <w:rFonts w:ascii="Arial" w:eastAsia="Times New Roman" w:hAnsi="Arial" w:cs="Arial"/>
          <w:sz w:val="20"/>
          <w:szCs w:val="20"/>
          <w:u w:val="single"/>
          <w:lang w:eastAsia="en-GB"/>
        </w:rPr>
        <w:t xml:space="preserve">Red George Rural Skills Project </w:t>
      </w:r>
    </w:p>
    <w:p w14:paraId="769165FA" w14:textId="240CE662" w:rsidR="00BE342A" w:rsidRPr="003A7946" w:rsidRDefault="00990E60" w:rsidP="00990E60">
      <w:pPr>
        <w:spacing w:after="150" w:line="240" w:lineRule="auto"/>
        <w:rPr>
          <w:rFonts w:ascii="Arial" w:eastAsia="Times New Roman" w:hAnsi="Arial" w:cs="Arial"/>
          <w:sz w:val="20"/>
          <w:szCs w:val="20"/>
          <w:u w:val="single"/>
          <w:lang w:eastAsia="en-GB"/>
        </w:rPr>
      </w:pPr>
      <w:r w:rsidRPr="003A7946">
        <w:rPr>
          <w:rFonts w:ascii="Arial" w:eastAsia="Times New Roman" w:hAnsi="Arial" w:cs="Arial"/>
          <w:sz w:val="20"/>
          <w:szCs w:val="20"/>
          <w:lang w:eastAsia="en-GB"/>
        </w:rPr>
        <w:t xml:space="preserve">             </w:t>
      </w:r>
    </w:p>
    <w:p w14:paraId="2775D176" w14:textId="1DEEFB0C" w:rsidR="00205F12" w:rsidRDefault="00205F12" w:rsidP="003A7946">
      <w:pPr>
        <w:jc w:val="center"/>
        <w:rPr>
          <w:rFonts w:ascii="Arial" w:hAnsi="Arial" w:cs="Arial"/>
          <w:b/>
          <w:sz w:val="20"/>
          <w:szCs w:val="20"/>
          <w:u w:val="single"/>
        </w:rPr>
      </w:pPr>
      <w:r w:rsidRPr="003A7946">
        <w:rPr>
          <w:rFonts w:ascii="Arial" w:hAnsi="Arial" w:cs="Arial"/>
          <w:b/>
          <w:sz w:val="20"/>
          <w:szCs w:val="20"/>
          <w:u w:val="single"/>
        </w:rPr>
        <w:t>Privacy Policy</w:t>
      </w:r>
    </w:p>
    <w:p w14:paraId="7421ACBC" w14:textId="77777777" w:rsidR="003A7946" w:rsidRPr="003A7946" w:rsidRDefault="003A7946" w:rsidP="003A7946">
      <w:pPr>
        <w:jc w:val="center"/>
        <w:rPr>
          <w:rFonts w:ascii="Arial" w:hAnsi="Arial" w:cs="Arial"/>
          <w:b/>
          <w:sz w:val="20"/>
          <w:szCs w:val="20"/>
          <w:u w:val="single"/>
        </w:rPr>
      </w:pPr>
    </w:p>
    <w:p w14:paraId="62B9385F" w14:textId="7C59040B" w:rsidR="00205F12" w:rsidRPr="003A7946" w:rsidRDefault="00205F12" w:rsidP="00205F12">
      <w:pPr>
        <w:rPr>
          <w:rFonts w:ascii="Arial" w:hAnsi="Arial" w:cs="Arial"/>
          <w:sz w:val="20"/>
          <w:szCs w:val="20"/>
        </w:rPr>
      </w:pPr>
      <w:r w:rsidRPr="003A7946">
        <w:rPr>
          <w:rFonts w:ascii="Arial" w:hAnsi="Arial" w:cs="Arial"/>
          <w:sz w:val="20"/>
          <w:szCs w:val="20"/>
        </w:rPr>
        <w:t>This Policy was adopted by the Red George Rural Skills Project in order to comply with the requirements of the General Data Protection Regulations (GDPR), in force on 25 May 2018.</w:t>
      </w:r>
    </w:p>
    <w:p w14:paraId="430224A7" w14:textId="12B5366F" w:rsidR="00BE342A" w:rsidRPr="003A7946" w:rsidRDefault="00205F12" w:rsidP="00BE342A">
      <w:pPr>
        <w:pStyle w:val="NormalWeb"/>
        <w:rPr>
          <w:rFonts w:ascii="Arial" w:hAnsi="Arial" w:cs="Arial"/>
          <w:b/>
          <w:sz w:val="20"/>
          <w:szCs w:val="20"/>
        </w:rPr>
      </w:pPr>
      <w:r w:rsidRPr="003A7946">
        <w:rPr>
          <w:rFonts w:ascii="Arial" w:hAnsi="Arial" w:cs="Arial"/>
          <w:b/>
          <w:sz w:val="20"/>
          <w:szCs w:val="20"/>
        </w:rPr>
        <w:t>P</w:t>
      </w:r>
      <w:r w:rsidR="00BE342A" w:rsidRPr="003A7946">
        <w:rPr>
          <w:rFonts w:ascii="Arial" w:hAnsi="Arial" w:cs="Arial"/>
          <w:b/>
          <w:sz w:val="20"/>
          <w:szCs w:val="20"/>
        </w:rPr>
        <w:t xml:space="preserve">ersonal </w:t>
      </w:r>
      <w:r w:rsidRPr="003A7946">
        <w:rPr>
          <w:rFonts w:ascii="Arial" w:hAnsi="Arial" w:cs="Arial"/>
          <w:b/>
          <w:sz w:val="20"/>
          <w:szCs w:val="20"/>
        </w:rPr>
        <w:t>D</w:t>
      </w:r>
      <w:r w:rsidR="00BE342A" w:rsidRPr="003A7946">
        <w:rPr>
          <w:rFonts w:ascii="Arial" w:hAnsi="Arial" w:cs="Arial"/>
          <w:b/>
          <w:sz w:val="20"/>
          <w:szCs w:val="20"/>
        </w:rPr>
        <w:t>ata</w:t>
      </w:r>
    </w:p>
    <w:p w14:paraId="4444E5D2" w14:textId="5F72344A" w:rsidR="00BE342A" w:rsidRPr="003A7946" w:rsidRDefault="00BE342A" w:rsidP="00BE342A">
      <w:pPr>
        <w:pStyle w:val="NormalWeb"/>
        <w:rPr>
          <w:rFonts w:ascii="Arial" w:hAnsi="Arial" w:cs="Arial"/>
          <w:sz w:val="20"/>
          <w:szCs w:val="20"/>
        </w:rPr>
      </w:pPr>
      <w:r w:rsidRPr="003A7946">
        <w:rPr>
          <w:rFonts w:ascii="Arial" w:hAnsi="Arial" w:cs="Arial"/>
          <w:sz w:val="20"/>
          <w:szCs w:val="20"/>
        </w:rPr>
        <w:t>“Personal data” is any information about a living individual, which allows them to be identified from that data (for example a name, photographs, videos, email address, or address). Identification can be by directly using the data itself or by combining it with other information, which helps to identify a living individual. The processing of personal data is governed by legislation relating to personal data, which applies in the United Kingdom including the General Data Protection Regulation (the “GDPR) and other legislation relating to personal data and rights such as the Human Rights Act.</w:t>
      </w:r>
    </w:p>
    <w:p w14:paraId="0404DD3A" w14:textId="77777777" w:rsidR="009132AE" w:rsidRPr="003A7946" w:rsidRDefault="009132AE" w:rsidP="009132AE">
      <w:pPr>
        <w:spacing w:after="150" w:line="240" w:lineRule="auto"/>
        <w:rPr>
          <w:rFonts w:ascii="Arial" w:eastAsia="Times New Roman" w:hAnsi="Arial" w:cs="Arial"/>
          <w:sz w:val="20"/>
          <w:szCs w:val="20"/>
          <w:lang w:eastAsia="en-GB"/>
        </w:rPr>
      </w:pPr>
      <w:r w:rsidRPr="003A7946">
        <w:rPr>
          <w:rFonts w:ascii="Arial" w:eastAsia="Times New Roman" w:hAnsi="Arial" w:cs="Arial"/>
          <w:sz w:val="20"/>
          <w:szCs w:val="20"/>
          <w:lang w:eastAsia="en-GB"/>
        </w:rPr>
        <w:t> </w:t>
      </w:r>
      <w:r w:rsidRPr="003A7946">
        <w:rPr>
          <w:rFonts w:ascii="Arial" w:eastAsia="Times New Roman" w:hAnsi="Arial" w:cs="Arial"/>
          <w:b/>
          <w:bCs/>
          <w:sz w:val="20"/>
          <w:szCs w:val="20"/>
          <w:lang w:eastAsia="en-GB"/>
        </w:rPr>
        <w:t>Introduction</w:t>
      </w:r>
    </w:p>
    <w:p w14:paraId="49A7A6A7" w14:textId="64C2B6E4" w:rsidR="009132AE" w:rsidRPr="003A7946" w:rsidRDefault="009132AE" w:rsidP="009132AE">
      <w:pPr>
        <w:spacing w:after="150" w:line="240" w:lineRule="auto"/>
        <w:rPr>
          <w:rFonts w:ascii="Arial" w:eastAsia="Times New Roman" w:hAnsi="Arial" w:cs="Arial"/>
          <w:sz w:val="20"/>
          <w:szCs w:val="20"/>
          <w:lang w:eastAsia="en-GB"/>
        </w:rPr>
      </w:pPr>
      <w:r w:rsidRPr="003A7946">
        <w:rPr>
          <w:rFonts w:ascii="Arial" w:eastAsia="Times New Roman" w:hAnsi="Arial" w:cs="Arial"/>
          <w:sz w:val="20"/>
          <w:szCs w:val="20"/>
          <w:lang w:eastAsia="en-GB"/>
        </w:rPr>
        <w:t xml:space="preserve">This privacy </w:t>
      </w:r>
      <w:r w:rsidR="003A7946" w:rsidRPr="003A7946">
        <w:rPr>
          <w:rFonts w:ascii="Arial" w:eastAsia="Times New Roman" w:hAnsi="Arial" w:cs="Arial"/>
          <w:sz w:val="20"/>
          <w:szCs w:val="20"/>
          <w:lang w:eastAsia="en-GB"/>
        </w:rPr>
        <w:t>policy</w:t>
      </w:r>
      <w:r w:rsidRPr="003A7946">
        <w:rPr>
          <w:rFonts w:ascii="Arial" w:eastAsia="Times New Roman" w:hAnsi="Arial" w:cs="Arial"/>
          <w:sz w:val="20"/>
          <w:szCs w:val="20"/>
          <w:lang w:eastAsia="en-GB"/>
        </w:rPr>
        <w:t xml:space="preserve"> references Red George Rural Skills Project (we), </w:t>
      </w:r>
      <w:r w:rsidR="003A7946" w:rsidRPr="003A7946">
        <w:rPr>
          <w:rFonts w:ascii="Arial" w:eastAsia="Times New Roman" w:hAnsi="Arial" w:cs="Arial"/>
          <w:sz w:val="20"/>
          <w:szCs w:val="20"/>
          <w:lang w:eastAsia="en-GB"/>
        </w:rPr>
        <w:t xml:space="preserve">which is </w:t>
      </w:r>
      <w:r w:rsidRPr="003A7946">
        <w:rPr>
          <w:rFonts w:ascii="Arial" w:eastAsia="Times New Roman" w:hAnsi="Arial" w:cs="Arial"/>
          <w:sz w:val="20"/>
          <w:szCs w:val="20"/>
          <w:lang w:eastAsia="en-GB"/>
        </w:rPr>
        <w:t xml:space="preserve">a not for profit organisation. </w:t>
      </w:r>
    </w:p>
    <w:p w14:paraId="3FB1316E" w14:textId="77777777" w:rsidR="009132AE" w:rsidRPr="003A7946" w:rsidRDefault="009132AE" w:rsidP="009132AE">
      <w:pPr>
        <w:spacing w:after="150" w:line="240" w:lineRule="auto"/>
        <w:rPr>
          <w:rFonts w:ascii="Arial" w:eastAsia="Times New Roman" w:hAnsi="Arial" w:cs="Arial"/>
          <w:sz w:val="20"/>
          <w:szCs w:val="20"/>
          <w:lang w:eastAsia="en-GB"/>
        </w:rPr>
      </w:pPr>
      <w:r w:rsidRPr="003A7946">
        <w:rPr>
          <w:rFonts w:ascii="Arial" w:eastAsia="Times New Roman" w:hAnsi="Arial" w:cs="Arial"/>
          <w:sz w:val="20"/>
          <w:szCs w:val="20"/>
          <w:lang w:eastAsia="en-GB"/>
        </w:rPr>
        <w:t>Our mission is to support the vocational training of young people referred to us from local schools, care homes. Education Authorities etc, this leads to ever-improving learner outcomes, a better skilled workforce and a stronger economy, country and society.</w:t>
      </w:r>
    </w:p>
    <w:p w14:paraId="0BC21DDC" w14:textId="27F8B67A" w:rsidR="009132AE" w:rsidRPr="003A7946" w:rsidRDefault="009132AE" w:rsidP="009132AE">
      <w:pPr>
        <w:spacing w:after="150" w:line="240" w:lineRule="auto"/>
        <w:rPr>
          <w:rFonts w:ascii="Arial" w:eastAsia="Times New Roman" w:hAnsi="Arial" w:cs="Arial"/>
          <w:sz w:val="20"/>
          <w:szCs w:val="20"/>
          <w:lang w:eastAsia="en-GB"/>
        </w:rPr>
      </w:pPr>
      <w:r w:rsidRPr="003A7946">
        <w:rPr>
          <w:rFonts w:ascii="Arial" w:eastAsia="Times New Roman" w:hAnsi="Arial" w:cs="Arial"/>
          <w:sz w:val="20"/>
          <w:szCs w:val="20"/>
          <w:lang w:eastAsia="en-GB"/>
        </w:rPr>
        <w:t xml:space="preserve">This Privacy </w:t>
      </w:r>
      <w:r w:rsidR="003A7946" w:rsidRPr="003A7946">
        <w:rPr>
          <w:rFonts w:ascii="Arial" w:eastAsia="Times New Roman" w:hAnsi="Arial" w:cs="Arial"/>
          <w:sz w:val="20"/>
          <w:szCs w:val="20"/>
          <w:lang w:eastAsia="en-GB"/>
        </w:rPr>
        <w:t>policy</w:t>
      </w:r>
      <w:r w:rsidRPr="003A7946">
        <w:rPr>
          <w:rFonts w:ascii="Arial" w:eastAsia="Times New Roman" w:hAnsi="Arial" w:cs="Arial"/>
          <w:sz w:val="20"/>
          <w:szCs w:val="20"/>
          <w:lang w:eastAsia="en-GB"/>
        </w:rPr>
        <w:t xml:space="preserve"> sets out the basis on which we may process personal data and information. Red George Rural Skills Project is committed to ensuring that your privacy</w:t>
      </w:r>
      <w:r w:rsidR="003A7946" w:rsidRPr="003A7946">
        <w:rPr>
          <w:rFonts w:ascii="Arial" w:eastAsia="Times New Roman" w:hAnsi="Arial" w:cs="Arial"/>
          <w:sz w:val="20"/>
          <w:szCs w:val="20"/>
          <w:lang w:eastAsia="en-GB"/>
        </w:rPr>
        <w:t xml:space="preserve"> and the privacy of the pupils we support</w:t>
      </w:r>
      <w:r w:rsidRPr="003A7946">
        <w:rPr>
          <w:rFonts w:ascii="Arial" w:eastAsia="Times New Roman" w:hAnsi="Arial" w:cs="Arial"/>
          <w:sz w:val="20"/>
          <w:szCs w:val="20"/>
          <w:lang w:eastAsia="en-GB"/>
        </w:rPr>
        <w:t xml:space="preserve"> is protected. Should we ask you to provide certain information by which you</w:t>
      </w:r>
      <w:r w:rsidR="003A7946" w:rsidRPr="003A7946">
        <w:rPr>
          <w:rFonts w:ascii="Arial" w:eastAsia="Times New Roman" w:hAnsi="Arial" w:cs="Arial"/>
          <w:sz w:val="20"/>
          <w:szCs w:val="20"/>
          <w:lang w:eastAsia="en-GB"/>
        </w:rPr>
        <w:t xml:space="preserve"> or your pupils</w:t>
      </w:r>
      <w:r w:rsidRPr="003A7946">
        <w:rPr>
          <w:rFonts w:ascii="Arial" w:eastAsia="Times New Roman" w:hAnsi="Arial" w:cs="Arial"/>
          <w:sz w:val="20"/>
          <w:szCs w:val="20"/>
          <w:lang w:eastAsia="en-GB"/>
        </w:rPr>
        <w:t xml:space="preserve"> can be identified, then you can be assured that it will only be used in accordance with this Privacy </w:t>
      </w:r>
      <w:r w:rsidR="00A21FC3" w:rsidRPr="003A7946">
        <w:rPr>
          <w:rFonts w:ascii="Arial" w:eastAsia="Times New Roman" w:hAnsi="Arial" w:cs="Arial"/>
          <w:sz w:val="20"/>
          <w:szCs w:val="20"/>
          <w:lang w:eastAsia="en-GB"/>
        </w:rPr>
        <w:t>Notice</w:t>
      </w:r>
    </w:p>
    <w:p w14:paraId="31002CAE" w14:textId="77777777" w:rsidR="009132AE" w:rsidRPr="003A7946" w:rsidRDefault="009132AE" w:rsidP="009132AE">
      <w:pPr>
        <w:spacing w:after="150" w:line="240" w:lineRule="auto"/>
        <w:rPr>
          <w:rFonts w:ascii="Arial" w:eastAsia="Times New Roman" w:hAnsi="Arial" w:cs="Arial"/>
          <w:sz w:val="20"/>
          <w:szCs w:val="20"/>
          <w:lang w:eastAsia="en-GB"/>
        </w:rPr>
      </w:pPr>
      <w:r w:rsidRPr="003A7946">
        <w:rPr>
          <w:rFonts w:ascii="Arial" w:eastAsia="Times New Roman" w:hAnsi="Arial" w:cs="Arial"/>
          <w:sz w:val="20"/>
          <w:szCs w:val="20"/>
          <w:lang w:eastAsia="en-GB"/>
        </w:rPr>
        <w:t xml:space="preserve">We will review and update this policy on an annual basis. </w:t>
      </w:r>
    </w:p>
    <w:p w14:paraId="6EBEEC0B" w14:textId="77777777" w:rsidR="009132AE" w:rsidRPr="003A7946" w:rsidRDefault="009132AE" w:rsidP="009132AE">
      <w:pPr>
        <w:spacing w:after="150" w:line="240" w:lineRule="auto"/>
        <w:rPr>
          <w:rFonts w:ascii="Arial" w:eastAsia="Times New Roman" w:hAnsi="Arial" w:cs="Arial"/>
          <w:sz w:val="20"/>
          <w:szCs w:val="20"/>
          <w:lang w:eastAsia="en-GB"/>
        </w:rPr>
      </w:pPr>
      <w:r w:rsidRPr="003A7946">
        <w:rPr>
          <w:rFonts w:ascii="Arial" w:eastAsia="Times New Roman" w:hAnsi="Arial" w:cs="Arial"/>
          <w:sz w:val="20"/>
          <w:szCs w:val="20"/>
          <w:lang w:eastAsia="en-GB"/>
        </w:rPr>
        <w:t>Please read the following carefully to understand our views and practices regarding personal data and how we will treat it.</w:t>
      </w:r>
    </w:p>
    <w:p w14:paraId="5A321D37" w14:textId="77777777" w:rsidR="009132AE" w:rsidRPr="003A7946" w:rsidRDefault="009132AE" w:rsidP="009132AE">
      <w:pPr>
        <w:pStyle w:val="BodyText"/>
        <w:spacing w:after="0" w:line="240" w:lineRule="auto"/>
        <w:ind w:left="723" w:firstLine="0"/>
        <w:rPr>
          <w:rFonts w:ascii="Arial" w:hAnsi="Arial"/>
          <w:b/>
          <w:szCs w:val="20"/>
        </w:rPr>
      </w:pPr>
    </w:p>
    <w:p w14:paraId="4F97BD4B" w14:textId="62B68D16" w:rsidR="009132AE" w:rsidRPr="003A7946" w:rsidRDefault="009132AE" w:rsidP="009132AE">
      <w:pPr>
        <w:pStyle w:val="ScheduleHeading1"/>
        <w:numPr>
          <w:ilvl w:val="0"/>
          <w:numId w:val="0"/>
        </w:numPr>
        <w:tabs>
          <w:tab w:val="left" w:pos="720"/>
        </w:tabs>
        <w:rPr>
          <w:rFonts w:ascii="Arial" w:hAnsi="Arial" w:cs="Arial"/>
          <w:sz w:val="20"/>
          <w:szCs w:val="20"/>
        </w:rPr>
      </w:pPr>
      <w:r w:rsidRPr="003A7946">
        <w:rPr>
          <w:rFonts w:ascii="Arial" w:hAnsi="Arial" w:cs="Arial"/>
          <w:sz w:val="20"/>
          <w:szCs w:val="20"/>
        </w:rPr>
        <w:t xml:space="preserve">Red George Rural Skills Project complies with data protection law. This says that the personal data we hold about you and </w:t>
      </w:r>
      <w:r w:rsidR="00A21FC3" w:rsidRPr="003A7946">
        <w:rPr>
          <w:rFonts w:ascii="Arial" w:hAnsi="Arial" w:cs="Arial"/>
          <w:sz w:val="20"/>
          <w:szCs w:val="20"/>
        </w:rPr>
        <w:t xml:space="preserve">your </w:t>
      </w:r>
      <w:r w:rsidRPr="003A7946">
        <w:rPr>
          <w:rFonts w:ascii="Arial" w:hAnsi="Arial" w:cs="Arial"/>
          <w:sz w:val="20"/>
          <w:szCs w:val="20"/>
        </w:rPr>
        <w:t>pupils must be:</w:t>
      </w:r>
    </w:p>
    <w:p w14:paraId="61823C84" w14:textId="77777777" w:rsidR="00A21FC3" w:rsidRPr="003A7946" w:rsidRDefault="00A21FC3" w:rsidP="00A21FC3">
      <w:pPr>
        <w:pStyle w:val="ScheduleHeading2"/>
        <w:numPr>
          <w:ilvl w:val="0"/>
          <w:numId w:val="0"/>
        </w:numPr>
        <w:ind w:left="1440"/>
        <w:rPr>
          <w:rFonts w:ascii="Arial" w:hAnsi="Arial" w:cs="Arial"/>
          <w:sz w:val="20"/>
          <w:szCs w:val="20"/>
        </w:rPr>
      </w:pPr>
    </w:p>
    <w:p w14:paraId="0B45B8D2" w14:textId="77777777" w:rsidR="009132AE" w:rsidRPr="003A7946" w:rsidRDefault="009132AE" w:rsidP="009132AE">
      <w:pPr>
        <w:pStyle w:val="BodyText"/>
        <w:numPr>
          <w:ilvl w:val="0"/>
          <w:numId w:val="12"/>
        </w:numPr>
        <w:spacing w:after="0" w:line="240" w:lineRule="auto"/>
        <w:ind w:hanging="720"/>
        <w:rPr>
          <w:rFonts w:ascii="Arial" w:hAnsi="Arial"/>
          <w:szCs w:val="20"/>
        </w:rPr>
      </w:pPr>
      <w:r w:rsidRPr="003A7946">
        <w:rPr>
          <w:rFonts w:ascii="Arial" w:hAnsi="Arial"/>
          <w:szCs w:val="20"/>
        </w:rPr>
        <w:t>Used lawfully, fairly and in a transparent way.</w:t>
      </w:r>
    </w:p>
    <w:p w14:paraId="0CD00A36" w14:textId="77777777" w:rsidR="009132AE" w:rsidRPr="003A7946" w:rsidRDefault="009132AE" w:rsidP="009132AE">
      <w:pPr>
        <w:pStyle w:val="BodyText"/>
        <w:numPr>
          <w:ilvl w:val="0"/>
          <w:numId w:val="12"/>
        </w:numPr>
        <w:spacing w:after="0" w:line="240" w:lineRule="auto"/>
        <w:ind w:hanging="720"/>
        <w:rPr>
          <w:rFonts w:ascii="Arial" w:hAnsi="Arial"/>
          <w:szCs w:val="20"/>
        </w:rPr>
      </w:pPr>
      <w:r w:rsidRPr="003A7946">
        <w:rPr>
          <w:rFonts w:ascii="Arial" w:hAnsi="Arial"/>
          <w:szCs w:val="20"/>
        </w:rPr>
        <w:t>Collected only for valid purposes that we have clearly explained to you and not used in any way that is incompatible with those purposes.</w:t>
      </w:r>
    </w:p>
    <w:p w14:paraId="24247CC1" w14:textId="77777777" w:rsidR="009132AE" w:rsidRPr="003A7946" w:rsidRDefault="009132AE" w:rsidP="009132AE">
      <w:pPr>
        <w:pStyle w:val="BodyText"/>
        <w:numPr>
          <w:ilvl w:val="0"/>
          <w:numId w:val="12"/>
        </w:numPr>
        <w:spacing w:after="0" w:line="240" w:lineRule="auto"/>
        <w:ind w:hanging="720"/>
        <w:rPr>
          <w:rFonts w:ascii="Arial" w:hAnsi="Arial"/>
          <w:szCs w:val="20"/>
        </w:rPr>
      </w:pPr>
      <w:r w:rsidRPr="003A7946">
        <w:rPr>
          <w:rFonts w:ascii="Arial" w:hAnsi="Arial"/>
          <w:szCs w:val="20"/>
        </w:rPr>
        <w:t>Relevant to the purposes we have told you about and limited only to those purposes.</w:t>
      </w:r>
    </w:p>
    <w:p w14:paraId="26D2C85D" w14:textId="77777777" w:rsidR="009132AE" w:rsidRPr="003A7946" w:rsidRDefault="009132AE" w:rsidP="009132AE">
      <w:pPr>
        <w:pStyle w:val="BodyText"/>
        <w:numPr>
          <w:ilvl w:val="0"/>
          <w:numId w:val="12"/>
        </w:numPr>
        <w:spacing w:after="0" w:line="240" w:lineRule="auto"/>
        <w:ind w:hanging="720"/>
        <w:rPr>
          <w:rFonts w:ascii="Arial" w:hAnsi="Arial"/>
          <w:szCs w:val="20"/>
        </w:rPr>
      </w:pPr>
      <w:r w:rsidRPr="003A7946">
        <w:rPr>
          <w:rFonts w:ascii="Arial" w:hAnsi="Arial"/>
          <w:szCs w:val="20"/>
        </w:rPr>
        <w:t>Accurate and kept up to date.</w:t>
      </w:r>
    </w:p>
    <w:p w14:paraId="7519D7FC" w14:textId="77777777" w:rsidR="00A21FC3" w:rsidRPr="003A7946" w:rsidRDefault="009132AE" w:rsidP="00A21FC3">
      <w:pPr>
        <w:pStyle w:val="BodyText"/>
        <w:numPr>
          <w:ilvl w:val="0"/>
          <w:numId w:val="12"/>
        </w:numPr>
        <w:spacing w:after="0" w:line="240" w:lineRule="auto"/>
        <w:ind w:hanging="720"/>
        <w:rPr>
          <w:rFonts w:ascii="Arial" w:hAnsi="Arial"/>
          <w:szCs w:val="20"/>
        </w:rPr>
      </w:pPr>
      <w:r w:rsidRPr="003A7946">
        <w:rPr>
          <w:rFonts w:ascii="Arial" w:hAnsi="Arial"/>
          <w:szCs w:val="20"/>
        </w:rPr>
        <w:t>Kept only as long as necessary for the purposes we have told you about.</w:t>
      </w:r>
    </w:p>
    <w:p w14:paraId="793BD53C" w14:textId="0A49A578" w:rsidR="00BE342A" w:rsidRPr="003A7946" w:rsidRDefault="009132AE" w:rsidP="007A257E">
      <w:pPr>
        <w:pStyle w:val="BodyText"/>
        <w:numPr>
          <w:ilvl w:val="0"/>
          <w:numId w:val="12"/>
        </w:numPr>
        <w:spacing w:after="0" w:line="240" w:lineRule="auto"/>
        <w:ind w:hanging="720"/>
        <w:rPr>
          <w:rFonts w:ascii="Arial" w:hAnsi="Arial"/>
          <w:szCs w:val="20"/>
        </w:rPr>
      </w:pPr>
      <w:r w:rsidRPr="002B1A4E">
        <w:rPr>
          <w:rFonts w:ascii="Arial" w:hAnsi="Arial"/>
          <w:szCs w:val="20"/>
        </w:rPr>
        <w:t>Kept and destroyed securely including ensuring that appropriate technical and security measures are in place to protect your personal data to protect personal data from loss, misuse, unauthorised access and disclosure.</w:t>
      </w:r>
      <w:r w:rsidR="00A21FC3" w:rsidRPr="002B1A4E">
        <w:rPr>
          <w:rFonts w:ascii="Arial" w:hAnsi="Arial"/>
          <w:szCs w:val="20"/>
        </w:rPr>
        <w:t xml:space="preserve"> </w:t>
      </w:r>
    </w:p>
    <w:p w14:paraId="0ED9EA05" w14:textId="77777777" w:rsidR="00B03D31" w:rsidRPr="003A7946" w:rsidRDefault="006E2DEE" w:rsidP="00953000">
      <w:pPr>
        <w:spacing w:after="150" w:line="240" w:lineRule="auto"/>
        <w:rPr>
          <w:rFonts w:ascii="Arial" w:eastAsia="Times New Roman" w:hAnsi="Arial" w:cs="Arial"/>
          <w:sz w:val="20"/>
          <w:szCs w:val="20"/>
          <w:lang w:eastAsia="en-GB"/>
        </w:rPr>
      </w:pPr>
      <w:r w:rsidRPr="003A7946">
        <w:rPr>
          <w:rFonts w:ascii="Arial" w:eastAsia="Times New Roman" w:hAnsi="Arial" w:cs="Arial"/>
          <w:sz w:val="20"/>
          <w:szCs w:val="20"/>
          <w:lang w:eastAsia="en-GB"/>
        </w:rPr>
        <w:t> </w:t>
      </w:r>
    </w:p>
    <w:p w14:paraId="0DC504D7" w14:textId="463C3569" w:rsidR="006E2DEE" w:rsidRPr="003A7946" w:rsidRDefault="006E2DEE" w:rsidP="00953000">
      <w:pPr>
        <w:spacing w:after="150" w:line="240" w:lineRule="auto"/>
        <w:rPr>
          <w:rFonts w:ascii="Arial" w:eastAsia="Times New Roman" w:hAnsi="Arial" w:cs="Arial"/>
          <w:sz w:val="20"/>
          <w:szCs w:val="20"/>
          <w:lang w:eastAsia="en-GB"/>
        </w:rPr>
      </w:pPr>
      <w:r w:rsidRPr="003A7946">
        <w:rPr>
          <w:rFonts w:ascii="Arial" w:eastAsia="Times New Roman" w:hAnsi="Arial" w:cs="Arial"/>
          <w:b/>
          <w:bCs/>
          <w:sz w:val="20"/>
          <w:szCs w:val="20"/>
          <w:lang w:eastAsia="en-GB"/>
        </w:rPr>
        <w:t>What personal data we collect</w:t>
      </w:r>
    </w:p>
    <w:p w14:paraId="5A576FB1" w14:textId="3C591D8B" w:rsidR="006E2DEE" w:rsidRPr="003A7946" w:rsidRDefault="009132AE" w:rsidP="006E2DEE">
      <w:pPr>
        <w:spacing w:after="150" w:line="240" w:lineRule="auto"/>
        <w:rPr>
          <w:rFonts w:ascii="Arial" w:eastAsia="Times New Roman" w:hAnsi="Arial" w:cs="Arial"/>
          <w:sz w:val="20"/>
          <w:szCs w:val="20"/>
          <w:lang w:eastAsia="en-GB"/>
        </w:rPr>
      </w:pPr>
      <w:r w:rsidRPr="003A7946">
        <w:rPr>
          <w:rFonts w:ascii="Arial" w:eastAsia="Times New Roman" w:hAnsi="Arial" w:cs="Arial"/>
          <w:sz w:val="20"/>
          <w:szCs w:val="20"/>
          <w:lang w:eastAsia="en-GB"/>
        </w:rPr>
        <w:t>Red George Rural Skills Project will process some or all of the following personal data of pupils we support in order to fulfil our duties:</w:t>
      </w:r>
    </w:p>
    <w:p w14:paraId="701B8369" w14:textId="77A5201D" w:rsidR="005F39A6" w:rsidRPr="003A7946" w:rsidRDefault="005F39A6" w:rsidP="005F39A6">
      <w:pPr>
        <w:pStyle w:val="Body"/>
        <w:rPr>
          <w:rFonts w:ascii="Arial" w:hAnsi="Arial" w:cs="Arial"/>
          <w:sz w:val="20"/>
          <w:szCs w:val="20"/>
        </w:rPr>
      </w:pPr>
    </w:p>
    <w:p w14:paraId="78FD84CF" w14:textId="77777777" w:rsidR="009132AE" w:rsidRPr="003A7946" w:rsidRDefault="009132AE" w:rsidP="009132AE">
      <w:pPr>
        <w:pStyle w:val="BodyText"/>
        <w:numPr>
          <w:ilvl w:val="0"/>
          <w:numId w:val="12"/>
        </w:numPr>
        <w:spacing w:after="0" w:line="240" w:lineRule="auto"/>
        <w:ind w:hanging="720"/>
        <w:rPr>
          <w:rFonts w:ascii="Arial" w:hAnsi="Arial"/>
          <w:szCs w:val="20"/>
        </w:rPr>
      </w:pPr>
      <w:r w:rsidRPr="003A7946">
        <w:rPr>
          <w:rFonts w:ascii="Arial" w:hAnsi="Arial"/>
          <w:szCs w:val="20"/>
        </w:rPr>
        <w:t>Names, titles, and aliases, photographs;</w:t>
      </w:r>
    </w:p>
    <w:p w14:paraId="597AD72D" w14:textId="589DAFF7" w:rsidR="009132AE" w:rsidRPr="003A7946" w:rsidRDefault="009132AE" w:rsidP="009132AE">
      <w:pPr>
        <w:pStyle w:val="BodyText"/>
        <w:numPr>
          <w:ilvl w:val="0"/>
          <w:numId w:val="12"/>
        </w:numPr>
        <w:spacing w:after="0" w:line="240" w:lineRule="auto"/>
        <w:ind w:hanging="720"/>
        <w:rPr>
          <w:rFonts w:ascii="Arial" w:hAnsi="Arial"/>
          <w:szCs w:val="20"/>
        </w:rPr>
      </w:pPr>
      <w:r w:rsidRPr="003A7946">
        <w:rPr>
          <w:rFonts w:ascii="Arial" w:hAnsi="Arial"/>
          <w:szCs w:val="20"/>
        </w:rPr>
        <w:lastRenderedPageBreak/>
        <w:t>Contact details such as telephone numbers, addresses, and email addresses</w:t>
      </w:r>
    </w:p>
    <w:p w14:paraId="5E5F7A76" w14:textId="12F9DCEF" w:rsidR="009132AE" w:rsidRPr="003A7946" w:rsidRDefault="003A7946" w:rsidP="009132AE">
      <w:pPr>
        <w:pStyle w:val="BodyText"/>
        <w:numPr>
          <w:ilvl w:val="0"/>
          <w:numId w:val="12"/>
        </w:numPr>
        <w:spacing w:after="0" w:line="240" w:lineRule="auto"/>
        <w:ind w:hanging="720"/>
        <w:rPr>
          <w:rFonts w:ascii="Arial" w:hAnsi="Arial"/>
          <w:szCs w:val="20"/>
        </w:rPr>
      </w:pPr>
      <w:r>
        <w:rPr>
          <w:rFonts w:ascii="Arial" w:hAnsi="Arial"/>
          <w:szCs w:val="20"/>
        </w:rPr>
        <w:t>G</w:t>
      </w:r>
      <w:r w:rsidR="009132AE" w:rsidRPr="003A7946">
        <w:rPr>
          <w:rFonts w:ascii="Arial" w:hAnsi="Arial"/>
          <w:szCs w:val="20"/>
        </w:rPr>
        <w:t>ender, age, education, academic qualifications, hobbies, interests.</w:t>
      </w:r>
    </w:p>
    <w:p w14:paraId="12A35387" w14:textId="169D7326" w:rsidR="009132AE" w:rsidRPr="003A7946" w:rsidRDefault="009132AE" w:rsidP="009132AE">
      <w:pPr>
        <w:pStyle w:val="BodyText"/>
        <w:numPr>
          <w:ilvl w:val="0"/>
          <w:numId w:val="12"/>
        </w:numPr>
        <w:spacing w:after="0" w:line="240" w:lineRule="auto"/>
        <w:ind w:hanging="720"/>
        <w:rPr>
          <w:rFonts w:ascii="Arial" w:hAnsi="Arial"/>
          <w:szCs w:val="20"/>
        </w:rPr>
      </w:pPr>
      <w:r w:rsidRPr="003A7946">
        <w:rPr>
          <w:rFonts w:ascii="Arial" w:hAnsi="Arial"/>
          <w:szCs w:val="20"/>
        </w:rPr>
        <w:t>The data we process often includes sensitive personal data about pupils such as emotional and physical health information, details of medication</w:t>
      </w:r>
      <w:r w:rsidR="003A7946">
        <w:rPr>
          <w:rFonts w:ascii="Arial" w:hAnsi="Arial"/>
          <w:szCs w:val="20"/>
        </w:rPr>
        <w:t>.</w:t>
      </w:r>
    </w:p>
    <w:p w14:paraId="4B7FF311" w14:textId="2B1051F8" w:rsidR="009132AE" w:rsidRPr="003A7946" w:rsidRDefault="009132AE" w:rsidP="005F39A6">
      <w:pPr>
        <w:pStyle w:val="Body"/>
        <w:rPr>
          <w:rFonts w:ascii="Arial" w:hAnsi="Arial" w:cs="Arial"/>
          <w:sz w:val="20"/>
          <w:szCs w:val="20"/>
        </w:rPr>
      </w:pPr>
    </w:p>
    <w:p w14:paraId="2C255EBA" w14:textId="77777777" w:rsidR="009132AE" w:rsidRPr="003A7946" w:rsidRDefault="009132AE" w:rsidP="005F39A6">
      <w:pPr>
        <w:pStyle w:val="Body"/>
        <w:rPr>
          <w:rFonts w:ascii="Arial" w:hAnsi="Arial" w:cs="Arial"/>
          <w:sz w:val="20"/>
          <w:szCs w:val="20"/>
        </w:rPr>
      </w:pPr>
    </w:p>
    <w:p w14:paraId="475333CE" w14:textId="771179BE" w:rsidR="005E64B9" w:rsidRPr="003A7946" w:rsidRDefault="005E64B9" w:rsidP="00A21FC3">
      <w:pPr>
        <w:pStyle w:val="Body"/>
        <w:rPr>
          <w:rFonts w:ascii="Arial" w:hAnsi="Arial" w:cs="Arial"/>
          <w:sz w:val="20"/>
          <w:szCs w:val="20"/>
        </w:rPr>
      </w:pPr>
    </w:p>
    <w:p w14:paraId="3FC2EDD6" w14:textId="489ECF55" w:rsidR="006E2DEE" w:rsidRPr="003A7946" w:rsidRDefault="006E2DEE" w:rsidP="007C0737">
      <w:pPr>
        <w:spacing w:after="150" w:line="240" w:lineRule="auto"/>
        <w:rPr>
          <w:rFonts w:ascii="Arial" w:eastAsia="Times New Roman" w:hAnsi="Arial" w:cs="Arial"/>
          <w:b/>
          <w:bCs/>
          <w:sz w:val="20"/>
          <w:szCs w:val="20"/>
          <w:lang w:eastAsia="en-GB"/>
        </w:rPr>
      </w:pPr>
      <w:r w:rsidRPr="003A7946">
        <w:rPr>
          <w:rFonts w:ascii="Arial" w:eastAsia="Times New Roman" w:hAnsi="Arial" w:cs="Arial"/>
          <w:b/>
          <w:bCs/>
          <w:sz w:val="20"/>
          <w:szCs w:val="20"/>
          <w:lang w:eastAsia="en-GB"/>
        </w:rPr>
        <w:t xml:space="preserve">How </w:t>
      </w:r>
      <w:r w:rsidR="00990E60" w:rsidRPr="003A7946">
        <w:rPr>
          <w:rFonts w:ascii="Arial" w:eastAsia="Times New Roman" w:hAnsi="Arial" w:cs="Arial"/>
          <w:b/>
          <w:bCs/>
          <w:sz w:val="20"/>
          <w:szCs w:val="20"/>
          <w:lang w:eastAsia="en-GB"/>
        </w:rPr>
        <w:t>Red George Rural Skills will</w:t>
      </w:r>
      <w:r w:rsidRPr="003A7946">
        <w:rPr>
          <w:rFonts w:ascii="Arial" w:eastAsia="Times New Roman" w:hAnsi="Arial" w:cs="Arial"/>
          <w:b/>
          <w:bCs/>
          <w:sz w:val="20"/>
          <w:szCs w:val="20"/>
          <w:lang w:eastAsia="en-GB"/>
        </w:rPr>
        <w:t xml:space="preserve"> use</w:t>
      </w:r>
      <w:r w:rsidR="003A7946" w:rsidRPr="003A7946">
        <w:rPr>
          <w:rFonts w:ascii="Arial" w:eastAsia="Times New Roman" w:hAnsi="Arial" w:cs="Arial"/>
          <w:b/>
          <w:bCs/>
          <w:sz w:val="20"/>
          <w:szCs w:val="20"/>
          <w:lang w:eastAsia="en-GB"/>
        </w:rPr>
        <w:t xml:space="preserve"> personal data:</w:t>
      </w:r>
    </w:p>
    <w:p w14:paraId="0F84BC29" w14:textId="77777777" w:rsidR="003A7946" w:rsidRPr="003A7946" w:rsidRDefault="003A7946" w:rsidP="007C0737">
      <w:pPr>
        <w:spacing w:after="150" w:line="240" w:lineRule="auto"/>
        <w:rPr>
          <w:rFonts w:ascii="Arial" w:eastAsia="Times New Roman" w:hAnsi="Arial" w:cs="Arial"/>
          <w:sz w:val="20"/>
          <w:szCs w:val="20"/>
          <w:lang w:eastAsia="en-GB"/>
        </w:rPr>
      </w:pPr>
    </w:p>
    <w:p w14:paraId="50D92842" w14:textId="77777777" w:rsidR="003A7946" w:rsidRPr="002B1A4E" w:rsidRDefault="00A21FC3" w:rsidP="00A21FC3">
      <w:pPr>
        <w:pStyle w:val="ScheduleHeading1"/>
        <w:numPr>
          <w:ilvl w:val="0"/>
          <w:numId w:val="0"/>
        </w:numPr>
        <w:tabs>
          <w:tab w:val="left" w:pos="720"/>
        </w:tabs>
        <w:ind w:left="726" w:hanging="726"/>
        <w:rPr>
          <w:rFonts w:ascii="Arial" w:hAnsi="Arial" w:cs="Arial"/>
          <w:b w:val="0"/>
          <w:sz w:val="20"/>
          <w:szCs w:val="20"/>
        </w:rPr>
      </w:pPr>
      <w:r w:rsidRPr="002B1A4E">
        <w:rPr>
          <w:rFonts w:ascii="Arial" w:hAnsi="Arial" w:cs="Arial"/>
          <w:b w:val="0"/>
          <w:sz w:val="20"/>
          <w:szCs w:val="20"/>
        </w:rPr>
        <w:t xml:space="preserve">We use personal data about </w:t>
      </w:r>
      <w:r w:rsidR="003A7946" w:rsidRPr="002B1A4E">
        <w:rPr>
          <w:rFonts w:ascii="Arial" w:hAnsi="Arial" w:cs="Arial"/>
          <w:b w:val="0"/>
          <w:sz w:val="20"/>
          <w:szCs w:val="20"/>
        </w:rPr>
        <w:t xml:space="preserve">you and your </w:t>
      </w:r>
      <w:r w:rsidRPr="002B1A4E">
        <w:rPr>
          <w:rFonts w:ascii="Arial" w:hAnsi="Arial" w:cs="Arial"/>
          <w:b w:val="0"/>
          <w:sz w:val="20"/>
          <w:szCs w:val="20"/>
        </w:rPr>
        <w:t xml:space="preserve">pupils </w:t>
      </w:r>
      <w:r w:rsidR="003A7946" w:rsidRPr="002B1A4E">
        <w:rPr>
          <w:rFonts w:ascii="Arial" w:hAnsi="Arial" w:cs="Arial"/>
          <w:b w:val="0"/>
          <w:sz w:val="20"/>
          <w:szCs w:val="20"/>
        </w:rPr>
        <w:t xml:space="preserve">who are placed with us </w:t>
      </w:r>
      <w:r w:rsidRPr="002B1A4E">
        <w:rPr>
          <w:rFonts w:ascii="Arial" w:hAnsi="Arial" w:cs="Arial"/>
          <w:b w:val="0"/>
          <w:sz w:val="20"/>
          <w:szCs w:val="20"/>
        </w:rPr>
        <w:t>for some or all of the</w:t>
      </w:r>
    </w:p>
    <w:p w14:paraId="1D455D6B" w14:textId="5B57C2CD" w:rsidR="00A21FC3" w:rsidRPr="002B1A4E" w:rsidRDefault="00A21FC3" w:rsidP="00A21FC3">
      <w:pPr>
        <w:pStyle w:val="ScheduleHeading1"/>
        <w:numPr>
          <w:ilvl w:val="0"/>
          <w:numId w:val="0"/>
        </w:numPr>
        <w:tabs>
          <w:tab w:val="left" w:pos="720"/>
        </w:tabs>
        <w:ind w:left="726" w:hanging="726"/>
        <w:rPr>
          <w:rFonts w:ascii="Arial" w:hAnsi="Arial" w:cs="Arial"/>
          <w:b w:val="0"/>
          <w:sz w:val="20"/>
          <w:szCs w:val="20"/>
        </w:rPr>
      </w:pPr>
      <w:r w:rsidRPr="002B1A4E">
        <w:rPr>
          <w:rFonts w:ascii="Arial" w:hAnsi="Arial" w:cs="Arial"/>
          <w:b w:val="0"/>
          <w:sz w:val="20"/>
          <w:szCs w:val="20"/>
        </w:rPr>
        <w:t>following purposes:</w:t>
      </w:r>
    </w:p>
    <w:p w14:paraId="2E82E822" w14:textId="77777777" w:rsidR="003A7946" w:rsidRPr="003A7946" w:rsidRDefault="003A7946" w:rsidP="003A7946">
      <w:pPr>
        <w:pStyle w:val="ScheduleHeading1"/>
        <w:numPr>
          <w:ilvl w:val="0"/>
          <w:numId w:val="0"/>
        </w:numPr>
        <w:ind w:left="720"/>
        <w:rPr>
          <w:rFonts w:ascii="Arial" w:hAnsi="Arial" w:cs="Arial"/>
          <w:sz w:val="20"/>
          <w:szCs w:val="20"/>
        </w:rPr>
      </w:pPr>
    </w:p>
    <w:p w14:paraId="29D1432E" w14:textId="7A9E90E7" w:rsidR="00A21FC3" w:rsidRPr="002B1A4E" w:rsidRDefault="003A7946" w:rsidP="00A21FC3">
      <w:pPr>
        <w:pStyle w:val="ScheduleHeading1"/>
        <w:numPr>
          <w:ilvl w:val="0"/>
          <w:numId w:val="2"/>
        </w:numPr>
        <w:tabs>
          <w:tab w:val="left" w:pos="720"/>
        </w:tabs>
        <w:rPr>
          <w:rFonts w:ascii="Arial" w:hAnsi="Arial" w:cs="Arial"/>
          <w:b w:val="0"/>
          <w:sz w:val="20"/>
          <w:szCs w:val="20"/>
        </w:rPr>
      </w:pPr>
      <w:r w:rsidRPr="002B1A4E">
        <w:rPr>
          <w:rFonts w:ascii="Arial" w:hAnsi="Arial" w:cs="Arial"/>
          <w:b w:val="0"/>
          <w:sz w:val="20"/>
          <w:szCs w:val="20"/>
        </w:rPr>
        <w:t>to</w:t>
      </w:r>
      <w:r w:rsidR="006E2DEE" w:rsidRPr="002B1A4E">
        <w:rPr>
          <w:rFonts w:ascii="Arial" w:hAnsi="Arial" w:cs="Arial"/>
          <w:b w:val="0"/>
          <w:sz w:val="20"/>
          <w:szCs w:val="20"/>
        </w:rPr>
        <w:t xml:space="preserve"> understand </w:t>
      </w:r>
      <w:r w:rsidR="005F39A6" w:rsidRPr="002B1A4E">
        <w:rPr>
          <w:rFonts w:ascii="Arial" w:hAnsi="Arial" w:cs="Arial"/>
          <w:b w:val="0"/>
          <w:sz w:val="20"/>
          <w:szCs w:val="20"/>
        </w:rPr>
        <w:t xml:space="preserve">the </w:t>
      </w:r>
      <w:r w:rsidR="006E2DEE" w:rsidRPr="002B1A4E">
        <w:rPr>
          <w:rFonts w:ascii="Arial" w:hAnsi="Arial" w:cs="Arial"/>
          <w:b w:val="0"/>
          <w:sz w:val="20"/>
          <w:szCs w:val="20"/>
        </w:rPr>
        <w:t>needs</w:t>
      </w:r>
      <w:r w:rsidR="005F39A6" w:rsidRPr="002B1A4E">
        <w:rPr>
          <w:rFonts w:ascii="Arial" w:hAnsi="Arial" w:cs="Arial"/>
          <w:b w:val="0"/>
          <w:sz w:val="20"/>
          <w:szCs w:val="20"/>
        </w:rPr>
        <w:t xml:space="preserve"> of the pupils</w:t>
      </w:r>
      <w:r w:rsidR="006E2DEE" w:rsidRPr="002B1A4E">
        <w:rPr>
          <w:rFonts w:ascii="Arial" w:hAnsi="Arial" w:cs="Arial"/>
          <w:b w:val="0"/>
          <w:sz w:val="20"/>
          <w:szCs w:val="20"/>
        </w:rPr>
        <w:t xml:space="preserve"> and provide </w:t>
      </w:r>
      <w:r w:rsidR="00B03D31" w:rsidRPr="002B1A4E">
        <w:rPr>
          <w:rFonts w:ascii="Arial" w:hAnsi="Arial" w:cs="Arial"/>
          <w:b w:val="0"/>
          <w:sz w:val="20"/>
          <w:szCs w:val="20"/>
        </w:rPr>
        <w:t>them/</w:t>
      </w:r>
      <w:r w:rsidR="006E2DEE" w:rsidRPr="002B1A4E">
        <w:rPr>
          <w:rFonts w:ascii="Arial" w:hAnsi="Arial" w:cs="Arial"/>
          <w:b w:val="0"/>
          <w:sz w:val="20"/>
          <w:szCs w:val="20"/>
        </w:rPr>
        <w:t>you with a better service</w:t>
      </w:r>
    </w:p>
    <w:p w14:paraId="78A5F6AF" w14:textId="77777777" w:rsidR="00A21FC3" w:rsidRPr="002B1A4E" w:rsidRDefault="006E2DEE" w:rsidP="00A21FC3">
      <w:pPr>
        <w:pStyle w:val="ScheduleHeading1"/>
        <w:numPr>
          <w:ilvl w:val="0"/>
          <w:numId w:val="2"/>
        </w:numPr>
        <w:tabs>
          <w:tab w:val="left" w:pos="720"/>
        </w:tabs>
        <w:rPr>
          <w:rFonts w:ascii="Arial" w:hAnsi="Arial" w:cs="Arial"/>
          <w:b w:val="0"/>
          <w:sz w:val="20"/>
          <w:szCs w:val="20"/>
        </w:rPr>
      </w:pPr>
      <w:r w:rsidRPr="002B1A4E">
        <w:rPr>
          <w:rFonts w:ascii="Arial" w:hAnsi="Arial" w:cs="Arial"/>
          <w:b w:val="0"/>
          <w:sz w:val="20"/>
          <w:szCs w:val="20"/>
        </w:rPr>
        <w:t>to provide details of and improve our service</w:t>
      </w:r>
      <w:r w:rsidR="00243726" w:rsidRPr="002B1A4E">
        <w:rPr>
          <w:rFonts w:ascii="Arial" w:hAnsi="Arial" w:cs="Arial"/>
          <w:b w:val="0"/>
          <w:sz w:val="20"/>
          <w:szCs w:val="20"/>
        </w:rPr>
        <w:t>.</w:t>
      </w:r>
    </w:p>
    <w:p w14:paraId="5509A3B1" w14:textId="77777777" w:rsidR="00A21FC3" w:rsidRPr="002B1A4E" w:rsidRDefault="006E2DEE" w:rsidP="00A21FC3">
      <w:pPr>
        <w:pStyle w:val="ScheduleHeading1"/>
        <w:numPr>
          <w:ilvl w:val="0"/>
          <w:numId w:val="2"/>
        </w:numPr>
        <w:tabs>
          <w:tab w:val="left" w:pos="720"/>
        </w:tabs>
        <w:rPr>
          <w:rFonts w:ascii="Arial" w:hAnsi="Arial" w:cs="Arial"/>
          <w:b w:val="0"/>
          <w:sz w:val="20"/>
          <w:szCs w:val="20"/>
        </w:rPr>
      </w:pPr>
      <w:r w:rsidRPr="002B1A4E">
        <w:rPr>
          <w:rFonts w:ascii="Arial" w:hAnsi="Arial" w:cs="Arial"/>
          <w:b w:val="0"/>
          <w:sz w:val="20"/>
          <w:szCs w:val="20"/>
        </w:rPr>
        <w:t xml:space="preserve">to advise </w:t>
      </w:r>
      <w:r w:rsidR="0003394C" w:rsidRPr="002B1A4E">
        <w:rPr>
          <w:rFonts w:ascii="Arial" w:hAnsi="Arial" w:cs="Arial"/>
          <w:b w:val="0"/>
          <w:sz w:val="20"/>
          <w:szCs w:val="20"/>
        </w:rPr>
        <w:t xml:space="preserve">you </w:t>
      </w:r>
      <w:r w:rsidRPr="002B1A4E">
        <w:rPr>
          <w:rFonts w:ascii="Arial" w:hAnsi="Arial" w:cs="Arial"/>
          <w:b w:val="0"/>
          <w:sz w:val="20"/>
          <w:szCs w:val="20"/>
        </w:rPr>
        <w:t xml:space="preserve">of changes to </w:t>
      </w:r>
      <w:r w:rsidR="00DD4083" w:rsidRPr="002B1A4E">
        <w:rPr>
          <w:rFonts w:ascii="Arial" w:hAnsi="Arial" w:cs="Arial"/>
          <w:b w:val="0"/>
          <w:sz w:val="20"/>
          <w:szCs w:val="20"/>
        </w:rPr>
        <w:t>our</w:t>
      </w:r>
      <w:r w:rsidRPr="002B1A4E">
        <w:rPr>
          <w:rFonts w:ascii="Arial" w:hAnsi="Arial" w:cs="Arial"/>
          <w:b w:val="0"/>
          <w:sz w:val="20"/>
          <w:szCs w:val="20"/>
        </w:rPr>
        <w:t xml:space="preserve"> services.</w:t>
      </w:r>
    </w:p>
    <w:p w14:paraId="22BDDE0B" w14:textId="77777777" w:rsidR="00A21FC3" w:rsidRPr="002B1A4E" w:rsidRDefault="00A21FC3" w:rsidP="00A21FC3">
      <w:pPr>
        <w:pStyle w:val="ScheduleHeading1"/>
        <w:numPr>
          <w:ilvl w:val="0"/>
          <w:numId w:val="2"/>
        </w:numPr>
        <w:tabs>
          <w:tab w:val="left" w:pos="720"/>
        </w:tabs>
        <w:rPr>
          <w:rFonts w:ascii="Arial" w:hAnsi="Arial" w:cs="Arial"/>
          <w:b w:val="0"/>
          <w:sz w:val="20"/>
          <w:szCs w:val="20"/>
        </w:rPr>
      </w:pPr>
      <w:r w:rsidRPr="002B1A4E">
        <w:rPr>
          <w:rFonts w:ascii="Arial" w:hAnsi="Arial" w:cs="Arial"/>
          <w:b w:val="0"/>
          <w:sz w:val="20"/>
          <w:szCs w:val="20"/>
        </w:rPr>
        <w:t>f</w:t>
      </w:r>
      <w:r w:rsidR="00243726" w:rsidRPr="002B1A4E">
        <w:rPr>
          <w:rFonts w:ascii="Arial" w:hAnsi="Arial" w:cs="Arial"/>
          <w:b w:val="0"/>
          <w:sz w:val="20"/>
          <w:szCs w:val="20"/>
        </w:rPr>
        <w:t>or processing</w:t>
      </w:r>
      <w:r w:rsidR="00461FFF" w:rsidRPr="002B1A4E">
        <w:rPr>
          <w:rFonts w:ascii="Arial" w:hAnsi="Arial" w:cs="Arial"/>
          <w:b w:val="0"/>
          <w:sz w:val="20"/>
          <w:szCs w:val="20"/>
        </w:rPr>
        <w:t xml:space="preserve"> of invoices and referrals.</w:t>
      </w:r>
    </w:p>
    <w:p w14:paraId="7AB8F6DE" w14:textId="77777777" w:rsidR="00A21FC3" w:rsidRPr="002B1A4E" w:rsidRDefault="00990E60" w:rsidP="00A21FC3">
      <w:pPr>
        <w:pStyle w:val="ScheduleHeading1"/>
        <w:numPr>
          <w:ilvl w:val="0"/>
          <w:numId w:val="2"/>
        </w:numPr>
        <w:tabs>
          <w:tab w:val="left" w:pos="720"/>
        </w:tabs>
        <w:rPr>
          <w:rFonts w:ascii="Arial" w:hAnsi="Arial" w:cs="Arial"/>
          <w:b w:val="0"/>
          <w:sz w:val="20"/>
          <w:szCs w:val="20"/>
        </w:rPr>
      </w:pPr>
      <w:r w:rsidRPr="002B1A4E">
        <w:rPr>
          <w:rFonts w:ascii="Arial" w:hAnsi="Arial" w:cs="Arial"/>
          <w:b w:val="0"/>
          <w:sz w:val="20"/>
          <w:szCs w:val="20"/>
        </w:rPr>
        <w:t>t</w:t>
      </w:r>
      <w:r w:rsidR="0003394C" w:rsidRPr="002B1A4E">
        <w:rPr>
          <w:rFonts w:ascii="Arial" w:hAnsi="Arial" w:cs="Arial"/>
          <w:b w:val="0"/>
          <w:sz w:val="20"/>
          <w:szCs w:val="20"/>
        </w:rPr>
        <w:t>o p</w:t>
      </w:r>
      <w:r w:rsidR="00DD4083" w:rsidRPr="002B1A4E">
        <w:rPr>
          <w:rFonts w:ascii="Arial" w:hAnsi="Arial" w:cs="Arial"/>
          <w:b w:val="0"/>
          <w:sz w:val="20"/>
          <w:szCs w:val="20"/>
        </w:rPr>
        <w:t xml:space="preserve">rovide you with regular updates and information as necessary regarding pupils you have placed with us. </w:t>
      </w:r>
    </w:p>
    <w:p w14:paraId="2174C322" w14:textId="77777777" w:rsidR="00A21FC3" w:rsidRPr="002B1A4E" w:rsidRDefault="000E5106" w:rsidP="00A21FC3">
      <w:pPr>
        <w:pStyle w:val="ScheduleHeading1"/>
        <w:numPr>
          <w:ilvl w:val="0"/>
          <w:numId w:val="2"/>
        </w:numPr>
        <w:tabs>
          <w:tab w:val="left" w:pos="720"/>
        </w:tabs>
        <w:rPr>
          <w:rFonts w:ascii="Arial" w:hAnsi="Arial" w:cs="Arial"/>
          <w:b w:val="0"/>
          <w:sz w:val="20"/>
          <w:szCs w:val="20"/>
        </w:rPr>
      </w:pPr>
      <w:r w:rsidRPr="002B1A4E">
        <w:rPr>
          <w:rFonts w:ascii="Arial" w:hAnsi="Arial" w:cs="Arial"/>
          <w:b w:val="0"/>
          <w:sz w:val="20"/>
          <w:szCs w:val="20"/>
        </w:rPr>
        <w:t>internal record keeping and internal training.</w:t>
      </w:r>
    </w:p>
    <w:p w14:paraId="4F7036D9" w14:textId="77777777" w:rsidR="00A21FC3" w:rsidRPr="002B1A4E" w:rsidRDefault="00990E60" w:rsidP="00A21FC3">
      <w:pPr>
        <w:pStyle w:val="ScheduleHeading1"/>
        <w:numPr>
          <w:ilvl w:val="0"/>
          <w:numId w:val="2"/>
        </w:numPr>
        <w:tabs>
          <w:tab w:val="left" w:pos="720"/>
        </w:tabs>
        <w:rPr>
          <w:rFonts w:ascii="Arial" w:hAnsi="Arial" w:cs="Arial"/>
          <w:b w:val="0"/>
          <w:sz w:val="20"/>
          <w:szCs w:val="20"/>
        </w:rPr>
      </w:pPr>
      <w:r w:rsidRPr="002B1A4E">
        <w:rPr>
          <w:rFonts w:ascii="Arial" w:hAnsi="Arial" w:cs="Arial"/>
          <w:b w:val="0"/>
          <w:sz w:val="20"/>
          <w:szCs w:val="20"/>
        </w:rPr>
        <w:t>t</w:t>
      </w:r>
      <w:r w:rsidR="000E5106" w:rsidRPr="002B1A4E">
        <w:rPr>
          <w:rFonts w:ascii="Arial" w:hAnsi="Arial" w:cs="Arial"/>
          <w:b w:val="0"/>
          <w:sz w:val="20"/>
          <w:szCs w:val="20"/>
        </w:rPr>
        <w:t xml:space="preserve">o comply </w:t>
      </w:r>
      <w:r w:rsidR="0003394C" w:rsidRPr="002B1A4E">
        <w:rPr>
          <w:rFonts w:ascii="Arial" w:hAnsi="Arial" w:cs="Arial"/>
          <w:b w:val="0"/>
          <w:sz w:val="20"/>
          <w:szCs w:val="20"/>
        </w:rPr>
        <w:t xml:space="preserve">with any legal </w:t>
      </w:r>
      <w:r w:rsidR="000E5106" w:rsidRPr="002B1A4E">
        <w:rPr>
          <w:rFonts w:ascii="Arial" w:hAnsi="Arial" w:cs="Arial"/>
          <w:b w:val="0"/>
          <w:sz w:val="20"/>
          <w:szCs w:val="20"/>
        </w:rPr>
        <w:t>requirements as required.</w:t>
      </w:r>
    </w:p>
    <w:p w14:paraId="516C7780" w14:textId="10DBEE25" w:rsidR="00A21FC3" w:rsidRPr="002B1A4E" w:rsidRDefault="003A7946" w:rsidP="00A21FC3">
      <w:pPr>
        <w:pStyle w:val="ScheduleHeading1"/>
        <w:numPr>
          <w:ilvl w:val="0"/>
          <w:numId w:val="2"/>
        </w:numPr>
        <w:tabs>
          <w:tab w:val="left" w:pos="720"/>
        </w:tabs>
        <w:rPr>
          <w:rFonts w:ascii="Arial" w:hAnsi="Arial" w:cs="Arial"/>
          <w:b w:val="0"/>
          <w:sz w:val="20"/>
          <w:szCs w:val="20"/>
        </w:rPr>
      </w:pPr>
      <w:r w:rsidRPr="002B1A4E">
        <w:rPr>
          <w:rFonts w:ascii="Arial" w:hAnsi="Arial" w:cs="Arial"/>
          <w:b w:val="0"/>
          <w:sz w:val="20"/>
          <w:szCs w:val="20"/>
        </w:rPr>
        <w:t>to register</w:t>
      </w:r>
      <w:r w:rsidR="005F39A6" w:rsidRPr="002B1A4E">
        <w:rPr>
          <w:rFonts w:ascii="Arial" w:hAnsi="Arial" w:cs="Arial"/>
          <w:b w:val="0"/>
          <w:sz w:val="20"/>
          <w:szCs w:val="20"/>
        </w:rPr>
        <w:t xml:space="preserve"> pupils for accredited awards. </w:t>
      </w:r>
    </w:p>
    <w:p w14:paraId="51EB1E5C" w14:textId="15988847" w:rsidR="00A21FC3" w:rsidRPr="002B1A4E" w:rsidRDefault="003A7946" w:rsidP="00A21FC3">
      <w:pPr>
        <w:pStyle w:val="ScheduleHeading1"/>
        <w:numPr>
          <w:ilvl w:val="0"/>
          <w:numId w:val="2"/>
        </w:numPr>
        <w:tabs>
          <w:tab w:val="left" w:pos="720"/>
        </w:tabs>
        <w:rPr>
          <w:rFonts w:ascii="Arial" w:hAnsi="Arial" w:cs="Arial"/>
          <w:b w:val="0"/>
          <w:sz w:val="20"/>
          <w:szCs w:val="20"/>
        </w:rPr>
      </w:pPr>
      <w:r w:rsidRPr="002B1A4E">
        <w:rPr>
          <w:rFonts w:ascii="Arial" w:hAnsi="Arial" w:cs="Arial"/>
          <w:b w:val="0"/>
          <w:sz w:val="20"/>
          <w:szCs w:val="20"/>
        </w:rPr>
        <w:t>to e</w:t>
      </w:r>
      <w:r w:rsidR="00A21FC3" w:rsidRPr="002B1A4E">
        <w:rPr>
          <w:rFonts w:ascii="Arial" w:hAnsi="Arial" w:cs="Arial"/>
          <w:b w:val="0"/>
          <w:sz w:val="20"/>
          <w:szCs w:val="20"/>
        </w:rPr>
        <w:t xml:space="preserve">nsure the health and safety of all pupils and staff and to carry out risk assessments. </w:t>
      </w:r>
    </w:p>
    <w:p w14:paraId="25547A91" w14:textId="77777777" w:rsidR="00E1565E" w:rsidRPr="003A7946" w:rsidRDefault="00E1565E" w:rsidP="006E2DEE">
      <w:pPr>
        <w:spacing w:after="150" w:line="240" w:lineRule="auto"/>
        <w:rPr>
          <w:rFonts w:ascii="Arial" w:eastAsia="Times New Roman" w:hAnsi="Arial" w:cs="Arial"/>
          <w:sz w:val="20"/>
          <w:szCs w:val="20"/>
          <w:lang w:eastAsia="en-GB"/>
        </w:rPr>
      </w:pPr>
    </w:p>
    <w:p w14:paraId="3B6880B4" w14:textId="53A0258E" w:rsidR="00461FFF" w:rsidRPr="003A7946" w:rsidRDefault="00E1565E" w:rsidP="00461FFF">
      <w:pPr>
        <w:pStyle w:val="NoSpacing"/>
        <w:rPr>
          <w:rFonts w:ascii="Arial" w:hAnsi="Arial" w:cs="Arial"/>
          <w:b/>
          <w:sz w:val="20"/>
          <w:szCs w:val="20"/>
        </w:rPr>
      </w:pPr>
      <w:r w:rsidRPr="003A7946">
        <w:rPr>
          <w:rFonts w:ascii="Arial" w:hAnsi="Arial" w:cs="Arial"/>
          <w:b/>
          <w:sz w:val="20"/>
          <w:szCs w:val="20"/>
        </w:rPr>
        <w:t>Storage of</w:t>
      </w:r>
      <w:r w:rsidR="00461FFF" w:rsidRPr="003A7946">
        <w:rPr>
          <w:rFonts w:ascii="Arial" w:hAnsi="Arial" w:cs="Arial"/>
          <w:b/>
          <w:sz w:val="20"/>
          <w:szCs w:val="20"/>
        </w:rPr>
        <w:t xml:space="preserve"> your personal </w:t>
      </w:r>
      <w:r w:rsidRPr="003A7946">
        <w:rPr>
          <w:rFonts w:ascii="Arial" w:hAnsi="Arial" w:cs="Arial"/>
          <w:b/>
          <w:sz w:val="20"/>
          <w:szCs w:val="20"/>
        </w:rPr>
        <w:t>data</w:t>
      </w:r>
    </w:p>
    <w:p w14:paraId="331E436C" w14:textId="77777777" w:rsidR="00461FFF" w:rsidRPr="003A7946" w:rsidRDefault="00461FFF" w:rsidP="00461FFF">
      <w:pPr>
        <w:pStyle w:val="NoSpacing"/>
        <w:rPr>
          <w:rFonts w:ascii="Arial" w:hAnsi="Arial" w:cs="Arial"/>
          <w:sz w:val="20"/>
          <w:szCs w:val="20"/>
        </w:rPr>
      </w:pPr>
    </w:p>
    <w:p w14:paraId="632243F9" w14:textId="77777777" w:rsidR="002B1A4E" w:rsidRDefault="00DD4083" w:rsidP="002B1A4E">
      <w:pPr>
        <w:pStyle w:val="BodyText"/>
        <w:spacing w:after="0" w:line="240" w:lineRule="auto"/>
        <w:rPr>
          <w:rFonts w:ascii="Arial" w:hAnsi="Arial"/>
          <w:szCs w:val="20"/>
        </w:rPr>
      </w:pPr>
      <w:r w:rsidRPr="003A7946">
        <w:rPr>
          <w:rFonts w:ascii="Arial" w:hAnsi="Arial"/>
          <w:szCs w:val="20"/>
        </w:rPr>
        <w:t xml:space="preserve">In line with our Data protection policies and procedures </w:t>
      </w:r>
      <w:r w:rsidR="00990E60" w:rsidRPr="003A7946">
        <w:rPr>
          <w:rFonts w:ascii="Arial" w:hAnsi="Arial"/>
          <w:szCs w:val="20"/>
        </w:rPr>
        <w:t xml:space="preserve">Red George Rural Skills </w:t>
      </w:r>
      <w:r w:rsidR="00461FFF" w:rsidRPr="003A7946">
        <w:rPr>
          <w:rFonts w:ascii="Arial" w:hAnsi="Arial"/>
          <w:szCs w:val="20"/>
        </w:rPr>
        <w:t>ensure</w:t>
      </w:r>
      <w:r w:rsidR="00990E60" w:rsidRPr="003A7946">
        <w:rPr>
          <w:rFonts w:ascii="Arial" w:hAnsi="Arial"/>
          <w:szCs w:val="20"/>
        </w:rPr>
        <w:t>s</w:t>
      </w:r>
      <w:r w:rsidR="000E5106" w:rsidRPr="003A7946">
        <w:rPr>
          <w:rFonts w:ascii="Arial" w:hAnsi="Arial"/>
          <w:szCs w:val="20"/>
        </w:rPr>
        <w:t xml:space="preserve"> </w:t>
      </w:r>
      <w:r w:rsidR="00461FFF" w:rsidRPr="003A7946">
        <w:rPr>
          <w:rFonts w:ascii="Arial" w:hAnsi="Arial"/>
          <w:szCs w:val="20"/>
        </w:rPr>
        <w:t>the security</w:t>
      </w:r>
    </w:p>
    <w:p w14:paraId="665F4108" w14:textId="77777777" w:rsidR="002B1A4E" w:rsidRDefault="00DD4083" w:rsidP="002B1A4E">
      <w:pPr>
        <w:pStyle w:val="BodyText"/>
        <w:spacing w:after="0" w:line="240" w:lineRule="auto"/>
        <w:rPr>
          <w:rFonts w:ascii="Arial" w:hAnsi="Arial"/>
          <w:szCs w:val="20"/>
        </w:rPr>
      </w:pPr>
      <w:r w:rsidRPr="003A7946">
        <w:rPr>
          <w:rFonts w:ascii="Arial" w:hAnsi="Arial"/>
          <w:szCs w:val="20"/>
        </w:rPr>
        <w:t xml:space="preserve">of </w:t>
      </w:r>
      <w:r w:rsidR="00461FFF" w:rsidRPr="003A7946">
        <w:rPr>
          <w:rFonts w:ascii="Arial" w:hAnsi="Arial"/>
          <w:szCs w:val="20"/>
        </w:rPr>
        <w:t xml:space="preserve">personal </w:t>
      </w:r>
      <w:r w:rsidR="005F39A6" w:rsidRPr="003A7946">
        <w:rPr>
          <w:rFonts w:ascii="Arial" w:hAnsi="Arial"/>
          <w:szCs w:val="20"/>
        </w:rPr>
        <w:t>data</w:t>
      </w:r>
      <w:r w:rsidR="00990E60" w:rsidRPr="003A7946">
        <w:rPr>
          <w:rFonts w:ascii="Arial" w:hAnsi="Arial"/>
          <w:szCs w:val="20"/>
        </w:rPr>
        <w:t xml:space="preserve"> using</w:t>
      </w:r>
      <w:r w:rsidR="00461FFF" w:rsidRPr="003A7946">
        <w:rPr>
          <w:rFonts w:ascii="Arial" w:hAnsi="Arial"/>
          <w:szCs w:val="20"/>
        </w:rPr>
        <w:t xml:space="preserve"> all reasonable endeavours to protect personal information </w:t>
      </w:r>
    </w:p>
    <w:p w14:paraId="18ABC3F4" w14:textId="77777777" w:rsidR="002B1A4E" w:rsidRDefault="00461FFF" w:rsidP="002B1A4E">
      <w:pPr>
        <w:pStyle w:val="BodyText"/>
        <w:spacing w:after="0" w:line="240" w:lineRule="auto"/>
        <w:rPr>
          <w:rFonts w:ascii="Arial" w:hAnsi="Arial"/>
          <w:szCs w:val="20"/>
        </w:rPr>
      </w:pPr>
      <w:r w:rsidRPr="003A7946">
        <w:rPr>
          <w:rFonts w:ascii="Arial" w:hAnsi="Arial"/>
          <w:szCs w:val="20"/>
        </w:rPr>
        <w:t>f</w:t>
      </w:r>
      <w:r w:rsidR="00DD4083" w:rsidRPr="003A7946">
        <w:rPr>
          <w:rFonts w:ascii="Arial" w:hAnsi="Arial"/>
          <w:szCs w:val="20"/>
        </w:rPr>
        <w:t>rom</w:t>
      </w:r>
      <w:r w:rsidR="002B1A4E">
        <w:rPr>
          <w:rFonts w:ascii="Arial" w:hAnsi="Arial"/>
          <w:szCs w:val="20"/>
        </w:rPr>
        <w:t xml:space="preserve"> </w:t>
      </w:r>
      <w:r w:rsidRPr="003A7946">
        <w:rPr>
          <w:rFonts w:ascii="Arial" w:hAnsi="Arial"/>
          <w:szCs w:val="20"/>
        </w:rPr>
        <w:t>unauthorised</w:t>
      </w:r>
      <w:r w:rsidR="002B1A4E">
        <w:rPr>
          <w:rFonts w:ascii="Arial" w:hAnsi="Arial"/>
          <w:szCs w:val="20"/>
        </w:rPr>
        <w:t xml:space="preserve"> </w:t>
      </w:r>
      <w:r w:rsidRPr="003A7946">
        <w:rPr>
          <w:rFonts w:ascii="Arial" w:hAnsi="Arial"/>
          <w:szCs w:val="20"/>
        </w:rPr>
        <w:t>access</w:t>
      </w:r>
      <w:r w:rsidR="00DD4083" w:rsidRPr="003A7946">
        <w:rPr>
          <w:rFonts w:ascii="Arial" w:hAnsi="Arial"/>
          <w:szCs w:val="20"/>
        </w:rPr>
        <w:t xml:space="preserve"> as far as is possible</w:t>
      </w:r>
      <w:r w:rsidRPr="003A7946">
        <w:rPr>
          <w:rFonts w:ascii="Arial" w:hAnsi="Arial"/>
          <w:szCs w:val="20"/>
        </w:rPr>
        <w:t xml:space="preserve">. </w:t>
      </w:r>
    </w:p>
    <w:p w14:paraId="79D61D8E" w14:textId="209CD787" w:rsidR="002B1A4E" w:rsidRDefault="002B1A4E" w:rsidP="002B1A4E">
      <w:pPr>
        <w:pStyle w:val="BodyText"/>
        <w:spacing w:after="0" w:line="240" w:lineRule="auto"/>
        <w:rPr>
          <w:rFonts w:ascii="Arial" w:hAnsi="Arial"/>
          <w:szCs w:val="20"/>
        </w:rPr>
      </w:pPr>
    </w:p>
    <w:p w14:paraId="3C052219" w14:textId="2BF9DA92" w:rsidR="002B1A4E" w:rsidRDefault="002B1A4E" w:rsidP="002B1A4E">
      <w:pPr>
        <w:pStyle w:val="BodyText"/>
        <w:spacing w:after="0" w:line="240" w:lineRule="auto"/>
        <w:rPr>
          <w:rFonts w:ascii="Arial" w:hAnsi="Arial"/>
          <w:szCs w:val="20"/>
        </w:rPr>
      </w:pPr>
    </w:p>
    <w:p w14:paraId="216F2A73" w14:textId="77777777" w:rsidR="002B1A4E" w:rsidRPr="003A7946" w:rsidRDefault="002B1A4E" w:rsidP="002B1A4E">
      <w:pPr>
        <w:pStyle w:val="BodyText"/>
        <w:spacing w:after="0" w:line="240" w:lineRule="auto"/>
        <w:ind w:left="0" w:firstLine="0"/>
        <w:rPr>
          <w:rFonts w:ascii="Arial" w:hAnsi="Arial"/>
          <w:szCs w:val="20"/>
        </w:rPr>
      </w:pPr>
      <w:r w:rsidRPr="003A7946">
        <w:rPr>
          <w:rFonts w:ascii="Arial" w:hAnsi="Arial"/>
          <w:szCs w:val="20"/>
        </w:rPr>
        <w:t>Unfortunately, the transmission of information via the internet or postal service is not completely secure. Although we will do our best to protect your personal data, we cannot guarantee the security of data when using either of these methods of communication and any transmission is at your own risk.</w:t>
      </w:r>
    </w:p>
    <w:p w14:paraId="17D1A98F" w14:textId="77777777" w:rsidR="000E5106" w:rsidRPr="003A7946" w:rsidRDefault="000E5106" w:rsidP="000E5106">
      <w:pPr>
        <w:pStyle w:val="NoSpacing"/>
        <w:rPr>
          <w:rFonts w:ascii="Arial" w:eastAsia="Times New Roman" w:hAnsi="Arial" w:cs="Arial"/>
          <w:sz w:val="20"/>
          <w:szCs w:val="20"/>
          <w:lang w:eastAsia="en-GB"/>
        </w:rPr>
      </w:pPr>
    </w:p>
    <w:p w14:paraId="04ED62FE" w14:textId="21FB5270" w:rsidR="000E5106" w:rsidRPr="003A7946" w:rsidRDefault="000E5106" w:rsidP="00461FFF">
      <w:pPr>
        <w:pStyle w:val="NoSpacing"/>
        <w:rPr>
          <w:rFonts w:ascii="Arial" w:hAnsi="Arial" w:cs="Arial"/>
          <w:sz w:val="20"/>
          <w:szCs w:val="20"/>
        </w:rPr>
      </w:pPr>
    </w:p>
    <w:p w14:paraId="419653F3" w14:textId="5051C42C" w:rsidR="000E5106" w:rsidRPr="003A7946" w:rsidRDefault="000E5106" w:rsidP="00461FFF">
      <w:pPr>
        <w:pStyle w:val="NoSpacing"/>
        <w:rPr>
          <w:rFonts w:ascii="Arial" w:hAnsi="Arial" w:cs="Arial"/>
          <w:b/>
          <w:sz w:val="20"/>
          <w:szCs w:val="20"/>
        </w:rPr>
      </w:pPr>
      <w:r w:rsidRPr="003A7946">
        <w:rPr>
          <w:rFonts w:ascii="Arial" w:hAnsi="Arial" w:cs="Arial"/>
          <w:b/>
          <w:sz w:val="20"/>
          <w:szCs w:val="20"/>
        </w:rPr>
        <w:t>Sharing of information:</w:t>
      </w:r>
    </w:p>
    <w:p w14:paraId="6BDFA5AC" w14:textId="7DE3A194" w:rsidR="000E5106" w:rsidRPr="003A7946" w:rsidRDefault="000E5106" w:rsidP="00461FFF">
      <w:pPr>
        <w:pStyle w:val="NoSpacing"/>
        <w:rPr>
          <w:rFonts w:ascii="Arial" w:hAnsi="Arial" w:cs="Arial"/>
          <w:sz w:val="20"/>
          <w:szCs w:val="20"/>
        </w:rPr>
      </w:pPr>
    </w:p>
    <w:p w14:paraId="20BAB2C3" w14:textId="585F71E8" w:rsidR="000E5106" w:rsidRPr="003A7946" w:rsidRDefault="00990E60" w:rsidP="00461FFF">
      <w:pPr>
        <w:pStyle w:val="NoSpacing"/>
        <w:rPr>
          <w:rFonts w:ascii="Arial" w:hAnsi="Arial" w:cs="Arial"/>
          <w:sz w:val="20"/>
          <w:szCs w:val="20"/>
        </w:rPr>
      </w:pPr>
      <w:r w:rsidRPr="003A7946">
        <w:rPr>
          <w:rFonts w:ascii="Arial" w:hAnsi="Arial" w:cs="Arial"/>
          <w:sz w:val="20"/>
          <w:szCs w:val="20"/>
        </w:rPr>
        <w:t>R</w:t>
      </w:r>
      <w:r w:rsidR="000E5106" w:rsidRPr="003A7946">
        <w:rPr>
          <w:rFonts w:ascii="Arial" w:hAnsi="Arial" w:cs="Arial"/>
          <w:sz w:val="20"/>
          <w:szCs w:val="20"/>
        </w:rPr>
        <w:t>e</w:t>
      </w:r>
      <w:r w:rsidRPr="003A7946">
        <w:rPr>
          <w:rFonts w:ascii="Arial" w:hAnsi="Arial" w:cs="Arial"/>
          <w:sz w:val="20"/>
          <w:szCs w:val="20"/>
        </w:rPr>
        <w:t>d George does</w:t>
      </w:r>
      <w:r w:rsidR="000E5106" w:rsidRPr="003A7946">
        <w:rPr>
          <w:rFonts w:ascii="Arial" w:hAnsi="Arial" w:cs="Arial"/>
          <w:sz w:val="20"/>
          <w:szCs w:val="20"/>
        </w:rPr>
        <w:t xml:space="preserve"> not share any </w:t>
      </w:r>
      <w:r w:rsidR="005F39A6" w:rsidRPr="003A7946">
        <w:rPr>
          <w:rFonts w:ascii="Arial" w:hAnsi="Arial" w:cs="Arial"/>
          <w:sz w:val="20"/>
          <w:szCs w:val="20"/>
        </w:rPr>
        <w:t>personal</w:t>
      </w:r>
      <w:r w:rsidR="000E5106" w:rsidRPr="003A7946">
        <w:rPr>
          <w:rFonts w:ascii="Arial" w:hAnsi="Arial" w:cs="Arial"/>
          <w:sz w:val="20"/>
          <w:szCs w:val="20"/>
        </w:rPr>
        <w:t xml:space="preserve"> data with 3</w:t>
      </w:r>
      <w:r w:rsidR="000E5106" w:rsidRPr="003A7946">
        <w:rPr>
          <w:rFonts w:ascii="Arial" w:hAnsi="Arial" w:cs="Arial"/>
          <w:sz w:val="20"/>
          <w:szCs w:val="20"/>
          <w:vertAlign w:val="superscript"/>
        </w:rPr>
        <w:t>rd</w:t>
      </w:r>
      <w:r w:rsidR="000E5106" w:rsidRPr="003A7946">
        <w:rPr>
          <w:rFonts w:ascii="Arial" w:hAnsi="Arial" w:cs="Arial"/>
          <w:sz w:val="20"/>
          <w:szCs w:val="20"/>
        </w:rPr>
        <w:t xml:space="preserve"> parties without consent</w:t>
      </w:r>
      <w:r w:rsidRPr="003A7946">
        <w:rPr>
          <w:rFonts w:ascii="Arial" w:hAnsi="Arial" w:cs="Arial"/>
          <w:sz w:val="20"/>
          <w:szCs w:val="20"/>
        </w:rPr>
        <w:t>,</w:t>
      </w:r>
      <w:r w:rsidR="000E5106" w:rsidRPr="003A7946">
        <w:rPr>
          <w:rFonts w:ascii="Arial" w:hAnsi="Arial" w:cs="Arial"/>
          <w:sz w:val="20"/>
          <w:szCs w:val="20"/>
        </w:rPr>
        <w:t xml:space="preserve"> unless required to do so for legal reasons.</w:t>
      </w:r>
    </w:p>
    <w:p w14:paraId="3F56D0E9" w14:textId="77777777" w:rsidR="00461FFF" w:rsidRPr="003A7946" w:rsidRDefault="00461FFF" w:rsidP="006E2DEE">
      <w:pPr>
        <w:spacing w:after="150" w:line="240" w:lineRule="auto"/>
        <w:rPr>
          <w:rFonts w:ascii="Arial" w:eastAsia="Times New Roman" w:hAnsi="Arial" w:cs="Arial"/>
          <w:color w:val="474E52"/>
          <w:sz w:val="20"/>
          <w:szCs w:val="20"/>
          <w:lang w:eastAsia="en-GB"/>
        </w:rPr>
      </w:pPr>
    </w:p>
    <w:p w14:paraId="48A53D8A" w14:textId="77777777" w:rsidR="006E2DEE" w:rsidRPr="003A7946" w:rsidRDefault="006E2DEE" w:rsidP="007C0737">
      <w:pPr>
        <w:spacing w:after="150" w:line="240" w:lineRule="auto"/>
        <w:rPr>
          <w:rFonts w:ascii="Arial" w:eastAsia="Times New Roman" w:hAnsi="Arial" w:cs="Arial"/>
          <w:sz w:val="20"/>
          <w:szCs w:val="20"/>
          <w:lang w:eastAsia="en-GB"/>
        </w:rPr>
      </w:pPr>
      <w:r w:rsidRPr="003A7946">
        <w:rPr>
          <w:rFonts w:ascii="Arial" w:eastAsia="Times New Roman" w:hAnsi="Arial" w:cs="Arial"/>
          <w:sz w:val="20"/>
          <w:szCs w:val="20"/>
          <w:lang w:eastAsia="en-GB"/>
        </w:rPr>
        <w:t> </w:t>
      </w:r>
      <w:r w:rsidRPr="003A7946">
        <w:rPr>
          <w:rFonts w:ascii="Arial" w:eastAsia="Times New Roman" w:hAnsi="Arial" w:cs="Arial"/>
          <w:b/>
          <w:bCs/>
          <w:sz w:val="20"/>
          <w:szCs w:val="20"/>
          <w:lang w:eastAsia="en-GB"/>
        </w:rPr>
        <w:t>What are your rights</w:t>
      </w:r>
    </w:p>
    <w:p w14:paraId="0636AF07" w14:textId="6DFE2BF0" w:rsidR="006E2DEE" w:rsidRPr="003A7946" w:rsidRDefault="006E2DEE" w:rsidP="006E2DEE">
      <w:pPr>
        <w:spacing w:after="150" w:line="240" w:lineRule="auto"/>
        <w:rPr>
          <w:rFonts w:ascii="Arial" w:eastAsia="Times New Roman" w:hAnsi="Arial" w:cs="Arial"/>
          <w:sz w:val="20"/>
          <w:szCs w:val="20"/>
          <w:lang w:eastAsia="en-GB"/>
        </w:rPr>
      </w:pPr>
      <w:r w:rsidRPr="003A7946">
        <w:rPr>
          <w:rFonts w:ascii="Arial" w:eastAsia="Times New Roman" w:hAnsi="Arial" w:cs="Arial"/>
          <w:sz w:val="20"/>
          <w:szCs w:val="20"/>
          <w:lang w:eastAsia="en-GB"/>
        </w:rPr>
        <w:t xml:space="preserve">The new data protection law (the General Data Protection Regulation, GDPR), from </w:t>
      </w:r>
      <w:r w:rsidR="003A7946" w:rsidRPr="003A7946">
        <w:rPr>
          <w:rFonts w:ascii="Arial" w:eastAsia="Times New Roman" w:hAnsi="Arial" w:cs="Arial"/>
          <w:sz w:val="20"/>
          <w:szCs w:val="20"/>
          <w:lang w:eastAsia="en-GB"/>
        </w:rPr>
        <w:t>25</w:t>
      </w:r>
      <w:r w:rsidR="003A7946" w:rsidRPr="003A7946">
        <w:rPr>
          <w:rFonts w:ascii="Arial" w:eastAsia="Times New Roman" w:hAnsi="Arial" w:cs="Arial"/>
          <w:sz w:val="20"/>
          <w:szCs w:val="20"/>
          <w:vertAlign w:val="superscript"/>
          <w:lang w:eastAsia="en-GB"/>
        </w:rPr>
        <w:t>th</w:t>
      </w:r>
      <w:r w:rsidR="003A7946" w:rsidRPr="003A7946">
        <w:rPr>
          <w:rFonts w:ascii="Arial" w:eastAsia="Times New Roman" w:hAnsi="Arial" w:cs="Arial"/>
          <w:sz w:val="20"/>
          <w:szCs w:val="20"/>
          <w:lang w:eastAsia="en-GB"/>
        </w:rPr>
        <w:t xml:space="preserve"> </w:t>
      </w:r>
      <w:r w:rsidRPr="003A7946">
        <w:rPr>
          <w:rFonts w:ascii="Arial" w:eastAsia="Times New Roman" w:hAnsi="Arial" w:cs="Arial"/>
          <w:sz w:val="20"/>
          <w:szCs w:val="20"/>
          <w:lang w:eastAsia="en-GB"/>
        </w:rPr>
        <w:t xml:space="preserve">May 2018, gives everyone a number of rights. These </w:t>
      </w:r>
      <w:r w:rsidR="007622BA" w:rsidRPr="003A7946">
        <w:rPr>
          <w:rFonts w:ascii="Arial" w:eastAsia="Times New Roman" w:hAnsi="Arial" w:cs="Arial"/>
          <w:sz w:val="20"/>
          <w:szCs w:val="20"/>
          <w:lang w:eastAsia="en-GB"/>
        </w:rPr>
        <w:t>include</w:t>
      </w:r>
      <w:r w:rsidRPr="003A7946">
        <w:rPr>
          <w:rFonts w:ascii="Arial" w:eastAsia="Times New Roman" w:hAnsi="Arial" w:cs="Arial"/>
          <w:sz w:val="20"/>
          <w:szCs w:val="20"/>
          <w:lang w:eastAsia="en-GB"/>
        </w:rPr>
        <w:t>:</w:t>
      </w:r>
    </w:p>
    <w:p w14:paraId="7AE5557D" w14:textId="352CACDF" w:rsidR="006E2DEE" w:rsidRPr="003A7946" w:rsidRDefault="000E5106" w:rsidP="006E2DEE">
      <w:pPr>
        <w:numPr>
          <w:ilvl w:val="0"/>
          <w:numId w:val="4"/>
        </w:numPr>
        <w:spacing w:before="100" w:beforeAutospacing="1" w:after="100" w:afterAutospacing="1" w:line="300" w:lineRule="atLeast"/>
        <w:ind w:left="0"/>
        <w:rPr>
          <w:rFonts w:ascii="Arial" w:eastAsia="Times New Roman" w:hAnsi="Arial" w:cs="Arial"/>
          <w:sz w:val="20"/>
          <w:szCs w:val="20"/>
          <w:lang w:eastAsia="en-GB"/>
        </w:rPr>
      </w:pPr>
      <w:r w:rsidRPr="003A7946">
        <w:rPr>
          <w:rFonts w:ascii="Arial" w:eastAsia="Times New Roman" w:hAnsi="Arial" w:cs="Arial"/>
          <w:sz w:val="20"/>
          <w:szCs w:val="20"/>
          <w:lang w:eastAsia="en-GB"/>
        </w:rPr>
        <w:t>Right to be informed:</w:t>
      </w:r>
      <w:r w:rsidR="00990E60" w:rsidRPr="003A7946">
        <w:rPr>
          <w:rFonts w:ascii="Arial" w:eastAsia="Times New Roman" w:hAnsi="Arial" w:cs="Arial"/>
          <w:sz w:val="20"/>
          <w:szCs w:val="20"/>
          <w:lang w:eastAsia="en-GB"/>
        </w:rPr>
        <w:t xml:space="preserve"> </w:t>
      </w:r>
      <w:r w:rsidR="006E2DEE" w:rsidRPr="003A7946">
        <w:rPr>
          <w:rFonts w:ascii="Arial" w:eastAsia="Times New Roman" w:hAnsi="Arial" w:cs="Arial"/>
          <w:sz w:val="20"/>
          <w:szCs w:val="20"/>
          <w:lang w:eastAsia="en-GB"/>
        </w:rPr>
        <w:t>Transparency over how we use your personal informat</w:t>
      </w:r>
      <w:r w:rsidRPr="003A7946">
        <w:rPr>
          <w:rFonts w:ascii="Arial" w:eastAsia="Times New Roman" w:hAnsi="Arial" w:cs="Arial"/>
          <w:sz w:val="20"/>
          <w:szCs w:val="20"/>
          <w:lang w:eastAsia="en-GB"/>
        </w:rPr>
        <w:t>ion.</w:t>
      </w:r>
    </w:p>
    <w:p w14:paraId="4B0D9438" w14:textId="24499679" w:rsidR="006E2DEE" w:rsidRPr="003A7946" w:rsidRDefault="00990E60" w:rsidP="006E2DEE">
      <w:pPr>
        <w:numPr>
          <w:ilvl w:val="0"/>
          <w:numId w:val="4"/>
        </w:numPr>
        <w:spacing w:before="100" w:beforeAutospacing="1" w:after="100" w:afterAutospacing="1" w:line="300" w:lineRule="atLeast"/>
        <w:ind w:left="0"/>
        <w:rPr>
          <w:rFonts w:ascii="Arial" w:eastAsia="Times New Roman" w:hAnsi="Arial" w:cs="Arial"/>
          <w:sz w:val="20"/>
          <w:szCs w:val="20"/>
          <w:lang w:eastAsia="en-GB"/>
        </w:rPr>
      </w:pPr>
      <w:r w:rsidRPr="003A7946">
        <w:rPr>
          <w:rFonts w:ascii="Arial" w:eastAsia="Times New Roman" w:hAnsi="Arial" w:cs="Arial"/>
          <w:sz w:val="20"/>
          <w:szCs w:val="20"/>
          <w:lang w:eastAsia="en-GB"/>
        </w:rPr>
        <w:t xml:space="preserve">Right of Access: </w:t>
      </w:r>
      <w:r w:rsidR="006E2DEE" w:rsidRPr="003A7946">
        <w:rPr>
          <w:rFonts w:ascii="Arial" w:eastAsia="Times New Roman" w:hAnsi="Arial" w:cs="Arial"/>
          <w:sz w:val="20"/>
          <w:szCs w:val="20"/>
          <w:lang w:eastAsia="en-GB"/>
        </w:rPr>
        <w:t xml:space="preserve">Request a copy of the information we hold about you, which will be provided to you within one month </w:t>
      </w:r>
    </w:p>
    <w:p w14:paraId="62FC1344" w14:textId="39606E18" w:rsidR="006E2DEE" w:rsidRPr="003A7946" w:rsidRDefault="00990E60" w:rsidP="006E2DEE">
      <w:pPr>
        <w:numPr>
          <w:ilvl w:val="0"/>
          <w:numId w:val="4"/>
        </w:numPr>
        <w:spacing w:before="100" w:beforeAutospacing="1" w:after="100" w:afterAutospacing="1" w:line="300" w:lineRule="atLeast"/>
        <w:ind w:left="0"/>
        <w:rPr>
          <w:rFonts w:ascii="Arial" w:eastAsia="Times New Roman" w:hAnsi="Arial" w:cs="Arial"/>
          <w:sz w:val="20"/>
          <w:szCs w:val="20"/>
          <w:lang w:eastAsia="en-GB"/>
        </w:rPr>
      </w:pPr>
      <w:r w:rsidRPr="003A7946">
        <w:rPr>
          <w:rFonts w:ascii="Arial" w:eastAsia="Times New Roman" w:hAnsi="Arial" w:cs="Arial"/>
          <w:sz w:val="20"/>
          <w:szCs w:val="20"/>
          <w:lang w:eastAsia="en-GB"/>
        </w:rPr>
        <w:t xml:space="preserve">Right of rectification: </w:t>
      </w:r>
      <w:r w:rsidR="006E2DEE" w:rsidRPr="003A7946">
        <w:rPr>
          <w:rFonts w:ascii="Arial" w:eastAsia="Times New Roman" w:hAnsi="Arial" w:cs="Arial"/>
          <w:sz w:val="20"/>
          <w:szCs w:val="20"/>
          <w:lang w:eastAsia="en-GB"/>
        </w:rPr>
        <w:t>Update or amend the information we hold about you if it is wrong</w:t>
      </w:r>
      <w:r w:rsidRPr="003A7946">
        <w:rPr>
          <w:rFonts w:ascii="Arial" w:eastAsia="Times New Roman" w:hAnsi="Arial" w:cs="Arial"/>
          <w:sz w:val="20"/>
          <w:szCs w:val="20"/>
          <w:lang w:eastAsia="en-GB"/>
        </w:rPr>
        <w:t>.</w:t>
      </w:r>
    </w:p>
    <w:p w14:paraId="7B7BF942" w14:textId="561153D6" w:rsidR="006E2DEE" w:rsidRPr="003A7946" w:rsidRDefault="00990E60" w:rsidP="006E2DEE">
      <w:pPr>
        <w:numPr>
          <w:ilvl w:val="0"/>
          <w:numId w:val="4"/>
        </w:numPr>
        <w:spacing w:before="100" w:beforeAutospacing="1" w:after="100" w:afterAutospacing="1" w:line="300" w:lineRule="atLeast"/>
        <w:ind w:left="0"/>
        <w:rPr>
          <w:rFonts w:ascii="Arial" w:eastAsia="Times New Roman" w:hAnsi="Arial" w:cs="Arial"/>
          <w:sz w:val="20"/>
          <w:szCs w:val="20"/>
          <w:lang w:eastAsia="en-GB"/>
        </w:rPr>
      </w:pPr>
      <w:r w:rsidRPr="003A7946">
        <w:rPr>
          <w:rFonts w:ascii="Arial" w:eastAsia="Times New Roman" w:hAnsi="Arial" w:cs="Arial"/>
          <w:sz w:val="20"/>
          <w:szCs w:val="20"/>
          <w:lang w:eastAsia="en-GB"/>
        </w:rPr>
        <w:t xml:space="preserve">Right to restrict processing: </w:t>
      </w:r>
      <w:r w:rsidR="006E2DEE" w:rsidRPr="003A7946">
        <w:rPr>
          <w:rFonts w:ascii="Arial" w:eastAsia="Times New Roman" w:hAnsi="Arial" w:cs="Arial"/>
          <w:sz w:val="20"/>
          <w:szCs w:val="20"/>
          <w:lang w:eastAsia="en-GB"/>
        </w:rPr>
        <w:t>Ask us to stop using your information</w:t>
      </w:r>
      <w:r w:rsidRPr="003A7946">
        <w:rPr>
          <w:rFonts w:ascii="Arial" w:eastAsia="Times New Roman" w:hAnsi="Arial" w:cs="Arial"/>
          <w:sz w:val="20"/>
          <w:szCs w:val="20"/>
          <w:lang w:eastAsia="en-GB"/>
        </w:rPr>
        <w:t>.</w:t>
      </w:r>
    </w:p>
    <w:p w14:paraId="5E1645D9" w14:textId="2BF1381B" w:rsidR="006E2DEE" w:rsidRPr="003A7946" w:rsidRDefault="00990E60" w:rsidP="006E2DEE">
      <w:pPr>
        <w:numPr>
          <w:ilvl w:val="0"/>
          <w:numId w:val="4"/>
        </w:numPr>
        <w:spacing w:before="100" w:beforeAutospacing="1" w:after="100" w:afterAutospacing="1" w:line="300" w:lineRule="atLeast"/>
        <w:ind w:left="0"/>
        <w:rPr>
          <w:rFonts w:ascii="Arial" w:eastAsia="Times New Roman" w:hAnsi="Arial" w:cs="Arial"/>
          <w:sz w:val="20"/>
          <w:szCs w:val="20"/>
          <w:lang w:eastAsia="en-GB"/>
        </w:rPr>
      </w:pPr>
      <w:r w:rsidRPr="003A7946">
        <w:rPr>
          <w:rFonts w:ascii="Arial" w:eastAsia="Times New Roman" w:hAnsi="Arial" w:cs="Arial"/>
          <w:sz w:val="20"/>
          <w:szCs w:val="20"/>
          <w:lang w:eastAsia="en-GB"/>
        </w:rPr>
        <w:lastRenderedPageBreak/>
        <w:t xml:space="preserve">Right to be forgotten: </w:t>
      </w:r>
      <w:r w:rsidR="006E2DEE" w:rsidRPr="003A7946">
        <w:rPr>
          <w:rFonts w:ascii="Arial" w:eastAsia="Times New Roman" w:hAnsi="Arial" w:cs="Arial"/>
          <w:sz w:val="20"/>
          <w:szCs w:val="20"/>
          <w:lang w:eastAsia="en-GB"/>
        </w:rPr>
        <w:t>Ask us to remove your personal information from our records</w:t>
      </w:r>
      <w:r w:rsidRPr="003A7946">
        <w:rPr>
          <w:rFonts w:ascii="Arial" w:eastAsia="Times New Roman" w:hAnsi="Arial" w:cs="Arial"/>
          <w:sz w:val="20"/>
          <w:szCs w:val="20"/>
          <w:lang w:eastAsia="en-GB"/>
        </w:rPr>
        <w:t>.</w:t>
      </w:r>
    </w:p>
    <w:p w14:paraId="66907F13" w14:textId="7BDDDF67" w:rsidR="006E2DEE" w:rsidRPr="003A7946" w:rsidRDefault="00990E60" w:rsidP="00990E60">
      <w:pPr>
        <w:numPr>
          <w:ilvl w:val="0"/>
          <w:numId w:val="4"/>
        </w:numPr>
        <w:spacing w:before="100" w:beforeAutospacing="1" w:after="100" w:afterAutospacing="1" w:line="300" w:lineRule="atLeast"/>
        <w:ind w:left="0"/>
        <w:rPr>
          <w:rFonts w:ascii="Arial" w:eastAsia="Times New Roman" w:hAnsi="Arial" w:cs="Arial"/>
          <w:sz w:val="20"/>
          <w:szCs w:val="20"/>
          <w:lang w:eastAsia="en-GB"/>
        </w:rPr>
      </w:pPr>
      <w:r w:rsidRPr="003A7946">
        <w:rPr>
          <w:rFonts w:ascii="Arial" w:eastAsia="Times New Roman" w:hAnsi="Arial" w:cs="Arial"/>
          <w:sz w:val="20"/>
          <w:szCs w:val="20"/>
          <w:lang w:eastAsia="en-GB"/>
        </w:rPr>
        <w:t xml:space="preserve">Right to data portability: </w:t>
      </w:r>
      <w:r w:rsidR="006E2DEE" w:rsidRPr="003A7946">
        <w:rPr>
          <w:rFonts w:ascii="Arial" w:eastAsia="Times New Roman" w:hAnsi="Arial" w:cs="Arial"/>
          <w:sz w:val="20"/>
          <w:szCs w:val="20"/>
          <w:lang w:eastAsia="en-GB"/>
        </w:rPr>
        <w:t>Obtain and reuse your personal data for your own purposes</w:t>
      </w:r>
      <w:r w:rsidRPr="003A7946">
        <w:rPr>
          <w:rFonts w:ascii="Arial" w:eastAsia="Times New Roman" w:hAnsi="Arial" w:cs="Arial"/>
          <w:sz w:val="20"/>
          <w:szCs w:val="20"/>
          <w:lang w:eastAsia="en-GB"/>
        </w:rPr>
        <w:t>.</w:t>
      </w:r>
    </w:p>
    <w:p w14:paraId="5067E241" w14:textId="73F9CA7F" w:rsidR="006E2DEE" w:rsidRPr="003A7946" w:rsidRDefault="006E2DEE" w:rsidP="006E2DEE">
      <w:pPr>
        <w:spacing w:after="150" w:line="240" w:lineRule="auto"/>
        <w:rPr>
          <w:rFonts w:ascii="Arial" w:eastAsia="Times New Roman" w:hAnsi="Arial" w:cs="Arial"/>
          <w:sz w:val="20"/>
          <w:szCs w:val="20"/>
          <w:lang w:eastAsia="en-GB"/>
        </w:rPr>
      </w:pPr>
      <w:r w:rsidRPr="003A7946">
        <w:rPr>
          <w:rFonts w:ascii="Arial" w:eastAsia="Times New Roman" w:hAnsi="Arial" w:cs="Arial"/>
          <w:sz w:val="20"/>
          <w:szCs w:val="20"/>
          <w:lang w:eastAsia="en-GB"/>
        </w:rPr>
        <w:t xml:space="preserve"> If you would like to know more about your rights under the data protection law see the Information Commissioner’s Offi</w:t>
      </w:r>
      <w:r w:rsidR="007C0737" w:rsidRPr="003A7946">
        <w:rPr>
          <w:rFonts w:ascii="Arial" w:eastAsia="Times New Roman" w:hAnsi="Arial" w:cs="Arial"/>
          <w:sz w:val="20"/>
          <w:szCs w:val="20"/>
          <w:lang w:eastAsia="en-GB"/>
        </w:rPr>
        <w:t xml:space="preserve">ce website. </w:t>
      </w:r>
    </w:p>
    <w:p w14:paraId="3C5FC190" w14:textId="4D62532E" w:rsidR="006E2DEE" w:rsidRPr="003A7946" w:rsidRDefault="006E2DEE" w:rsidP="006E2DEE">
      <w:pPr>
        <w:spacing w:after="150" w:line="240" w:lineRule="auto"/>
        <w:rPr>
          <w:rFonts w:ascii="Arial" w:eastAsia="Times New Roman" w:hAnsi="Arial" w:cs="Arial"/>
          <w:sz w:val="20"/>
          <w:szCs w:val="20"/>
          <w:lang w:eastAsia="en-GB"/>
        </w:rPr>
      </w:pPr>
      <w:r w:rsidRPr="003A7946">
        <w:rPr>
          <w:rFonts w:ascii="Arial" w:eastAsia="Times New Roman" w:hAnsi="Arial" w:cs="Arial"/>
          <w:sz w:val="20"/>
          <w:szCs w:val="20"/>
          <w:lang w:eastAsia="en-GB"/>
        </w:rPr>
        <w:t xml:space="preserve">You have a right to access personal data being kept about you. </w:t>
      </w:r>
    </w:p>
    <w:p w14:paraId="40918502" w14:textId="77777777" w:rsidR="006E2DEE" w:rsidRPr="003A7946" w:rsidRDefault="006E2DEE" w:rsidP="007C0737">
      <w:pPr>
        <w:spacing w:after="150" w:line="240" w:lineRule="auto"/>
        <w:rPr>
          <w:rFonts w:ascii="Arial" w:eastAsia="Times New Roman" w:hAnsi="Arial" w:cs="Arial"/>
          <w:b/>
          <w:sz w:val="20"/>
          <w:szCs w:val="20"/>
          <w:lang w:eastAsia="en-GB"/>
        </w:rPr>
      </w:pPr>
      <w:r w:rsidRPr="003A7946">
        <w:rPr>
          <w:rFonts w:ascii="Arial" w:eastAsia="Times New Roman" w:hAnsi="Arial" w:cs="Arial"/>
          <w:sz w:val="20"/>
          <w:szCs w:val="20"/>
          <w:lang w:eastAsia="en-GB"/>
        </w:rPr>
        <w:t> </w:t>
      </w:r>
      <w:r w:rsidRPr="003A7946">
        <w:rPr>
          <w:rFonts w:ascii="Arial" w:eastAsia="Times New Roman" w:hAnsi="Arial" w:cs="Arial"/>
          <w:b/>
          <w:bCs/>
          <w:sz w:val="20"/>
          <w:szCs w:val="20"/>
          <w:lang w:eastAsia="en-GB"/>
        </w:rPr>
        <w:t>Contacting us and who to complain to</w:t>
      </w:r>
    </w:p>
    <w:p w14:paraId="29A87372" w14:textId="250D8734" w:rsidR="006E2DEE" w:rsidRPr="003A7946" w:rsidRDefault="006E2DEE" w:rsidP="006E2DEE">
      <w:pPr>
        <w:spacing w:after="150" w:line="240" w:lineRule="auto"/>
        <w:rPr>
          <w:rFonts w:ascii="Arial" w:eastAsia="Times New Roman" w:hAnsi="Arial" w:cs="Arial"/>
          <w:sz w:val="20"/>
          <w:szCs w:val="20"/>
          <w:lang w:eastAsia="en-GB"/>
        </w:rPr>
      </w:pPr>
      <w:r w:rsidRPr="003A7946">
        <w:rPr>
          <w:rFonts w:ascii="Arial" w:eastAsia="Times New Roman" w:hAnsi="Arial" w:cs="Arial"/>
          <w:sz w:val="20"/>
          <w:szCs w:val="20"/>
          <w:lang w:eastAsia="en-GB"/>
        </w:rPr>
        <w:t>If you’d like to talk through anything in this policy, find out more about your rights or obtain a copy of the information we hold about you, please contact us. If you wish to raise a complaint on how we have handled your personal data. If you are not satisfied with our response or believe we are not processing your personal data in accordance with the law you can complain to the Information Commissioner’s Office (ICO).</w:t>
      </w:r>
    </w:p>
    <w:p w14:paraId="3E61AE76" w14:textId="77777777" w:rsidR="006E2DEE" w:rsidRPr="003A7946" w:rsidRDefault="006E2DEE" w:rsidP="006E2DEE">
      <w:pPr>
        <w:spacing w:after="150" w:line="240" w:lineRule="auto"/>
        <w:rPr>
          <w:rFonts w:ascii="Arial" w:eastAsia="Times New Roman" w:hAnsi="Arial" w:cs="Arial"/>
          <w:sz w:val="20"/>
          <w:szCs w:val="20"/>
          <w:lang w:eastAsia="en-GB"/>
        </w:rPr>
      </w:pPr>
      <w:r w:rsidRPr="003A7946">
        <w:rPr>
          <w:rFonts w:ascii="Arial" w:eastAsia="Times New Roman" w:hAnsi="Arial" w:cs="Arial"/>
          <w:b/>
          <w:bCs/>
          <w:sz w:val="20"/>
          <w:szCs w:val="20"/>
          <w:lang w:eastAsia="en-GB"/>
        </w:rPr>
        <w:t> </w:t>
      </w:r>
    </w:p>
    <w:p w14:paraId="446EBABC" w14:textId="1333ACED" w:rsidR="006E2DEE" w:rsidRPr="003A7946" w:rsidRDefault="006E2DEE" w:rsidP="006E2DEE">
      <w:pPr>
        <w:spacing w:after="150" w:line="240" w:lineRule="auto"/>
        <w:rPr>
          <w:rFonts w:ascii="Arial" w:eastAsia="Times New Roman" w:hAnsi="Arial" w:cs="Arial"/>
          <w:sz w:val="20"/>
          <w:szCs w:val="20"/>
          <w:lang w:eastAsia="en-GB"/>
        </w:rPr>
      </w:pPr>
      <w:r w:rsidRPr="003A7946">
        <w:rPr>
          <w:rFonts w:ascii="Arial" w:eastAsia="Times New Roman" w:hAnsi="Arial" w:cs="Arial"/>
          <w:sz w:val="20"/>
          <w:szCs w:val="20"/>
          <w:lang w:eastAsia="en-GB"/>
        </w:rPr>
        <w:t> </w:t>
      </w:r>
      <w:r w:rsidR="000E5106" w:rsidRPr="003A7946">
        <w:rPr>
          <w:rFonts w:ascii="Arial" w:eastAsia="Times New Roman" w:hAnsi="Arial" w:cs="Arial"/>
          <w:sz w:val="20"/>
          <w:szCs w:val="20"/>
          <w:lang w:eastAsia="en-GB"/>
        </w:rPr>
        <w:t>Liz Hutchinson</w:t>
      </w:r>
    </w:p>
    <w:p w14:paraId="407DAC15" w14:textId="1FDAA957" w:rsidR="000E5106" w:rsidRPr="003A7946" w:rsidRDefault="000E5106" w:rsidP="006E2DEE">
      <w:pPr>
        <w:spacing w:after="150" w:line="240" w:lineRule="auto"/>
        <w:rPr>
          <w:rFonts w:ascii="Arial" w:eastAsia="Times New Roman" w:hAnsi="Arial" w:cs="Arial"/>
          <w:sz w:val="20"/>
          <w:szCs w:val="20"/>
          <w:lang w:eastAsia="en-GB"/>
        </w:rPr>
      </w:pPr>
      <w:r w:rsidRPr="003A7946">
        <w:rPr>
          <w:rFonts w:ascii="Arial" w:eastAsia="Times New Roman" w:hAnsi="Arial" w:cs="Arial"/>
          <w:sz w:val="20"/>
          <w:szCs w:val="20"/>
          <w:lang w:eastAsia="en-GB"/>
        </w:rPr>
        <w:t>Red George Rural Skills Project</w:t>
      </w:r>
    </w:p>
    <w:p w14:paraId="18C0D076" w14:textId="77777777" w:rsidR="006D3327" w:rsidRDefault="006E2DEE" w:rsidP="006D3327">
      <w:pPr>
        <w:rPr>
          <w:rFonts w:ascii="Arial" w:hAnsi="Arial" w:cs="Arial"/>
          <w:i/>
          <w:sz w:val="20"/>
          <w:szCs w:val="20"/>
        </w:rPr>
      </w:pPr>
      <w:r w:rsidRPr="003A7946">
        <w:rPr>
          <w:rFonts w:ascii="Arial" w:eastAsia="Times New Roman" w:hAnsi="Arial" w:cs="Arial"/>
          <w:sz w:val="20"/>
          <w:szCs w:val="20"/>
          <w:lang w:eastAsia="en-GB"/>
        </w:rPr>
        <w:t>Published: 24 May 2018</w:t>
      </w:r>
      <w:r w:rsidR="006D3327" w:rsidRPr="006D3327">
        <w:rPr>
          <w:rFonts w:ascii="Arial" w:hAnsi="Arial" w:cs="Arial"/>
          <w:i/>
          <w:sz w:val="20"/>
          <w:szCs w:val="20"/>
        </w:rPr>
        <w:t xml:space="preserve"> </w:t>
      </w:r>
    </w:p>
    <w:p w14:paraId="4BF951AC" w14:textId="390F3DC0" w:rsidR="006D3327" w:rsidRDefault="006D3327" w:rsidP="006D3327">
      <w:pPr>
        <w:rPr>
          <w:rFonts w:ascii="Arial" w:hAnsi="Arial" w:cs="Arial"/>
          <w:i/>
          <w:sz w:val="20"/>
          <w:szCs w:val="20"/>
        </w:rPr>
      </w:pPr>
      <w:r w:rsidRPr="003A7946">
        <w:rPr>
          <w:rFonts w:ascii="Arial" w:hAnsi="Arial" w:cs="Arial"/>
          <w:i/>
          <w:sz w:val="20"/>
          <w:szCs w:val="20"/>
        </w:rPr>
        <w:t>Review</w:t>
      </w:r>
      <w:r>
        <w:rPr>
          <w:rFonts w:ascii="Arial" w:hAnsi="Arial" w:cs="Arial"/>
          <w:i/>
          <w:sz w:val="20"/>
          <w:szCs w:val="20"/>
        </w:rPr>
        <w:t>ed:</w:t>
      </w:r>
      <w:r w:rsidRPr="003A7946">
        <w:rPr>
          <w:rFonts w:ascii="Arial" w:hAnsi="Arial" w:cs="Arial"/>
          <w:i/>
          <w:sz w:val="20"/>
          <w:szCs w:val="20"/>
        </w:rPr>
        <w:t>: 25/05/19</w:t>
      </w:r>
      <w:r>
        <w:rPr>
          <w:rFonts w:ascii="Arial" w:hAnsi="Arial" w:cs="Arial"/>
          <w:i/>
          <w:sz w:val="20"/>
          <w:szCs w:val="20"/>
        </w:rPr>
        <w:t xml:space="preserve">  Review Date: 25/05/20</w:t>
      </w:r>
    </w:p>
    <w:p w14:paraId="6FD3F4F3" w14:textId="16A81A16" w:rsidR="006D3327" w:rsidRDefault="006D3327" w:rsidP="006D3327">
      <w:pPr>
        <w:rPr>
          <w:rFonts w:ascii="Arial" w:hAnsi="Arial" w:cs="Arial"/>
          <w:i/>
          <w:sz w:val="20"/>
          <w:szCs w:val="20"/>
        </w:rPr>
      </w:pPr>
      <w:r>
        <w:rPr>
          <w:rFonts w:ascii="Arial" w:hAnsi="Arial" w:cs="Arial"/>
          <w:i/>
          <w:sz w:val="20"/>
          <w:szCs w:val="20"/>
        </w:rPr>
        <w:t xml:space="preserve">Reviewed: 20/08/23 </w:t>
      </w:r>
      <w:r>
        <w:rPr>
          <w:rFonts w:ascii="Arial" w:hAnsi="Arial" w:cs="Arial"/>
          <w:i/>
          <w:sz w:val="20"/>
          <w:szCs w:val="20"/>
        </w:rPr>
        <w:t>L.Hutchinson</w:t>
      </w:r>
    </w:p>
    <w:p w14:paraId="36BF1FD5" w14:textId="3809ECF3" w:rsidR="006D3327" w:rsidRPr="003A7946" w:rsidRDefault="006D3327" w:rsidP="006D3327">
      <w:pPr>
        <w:rPr>
          <w:rFonts w:ascii="Arial" w:hAnsi="Arial" w:cs="Arial"/>
          <w:i/>
          <w:sz w:val="20"/>
          <w:szCs w:val="20"/>
        </w:rPr>
      </w:pPr>
      <w:r>
        <w:rPr>
          <w:rFonts w:ascii="Arial" w:hAnsi="Arial" w:cs="Arial"/>
          <w:i/>
          <w:sz w:val="20"/>
          <w:szCs w:val="20"/>
        </w:rPr>
        <w:t>Reviewed 29/07/2025 L.Hutchinson</w:t>
      </w:r>
    </w:p>
    <w:p w14:paraId="66FE9E47" w14:textId="5D34FAE1" w:rsidR="006E2DEE" w:rsidRPr="003A7946" w:rsidRDefault="006E2DEE" w:rsidP="006E2DEE">
      <w:pPr>
        <w:spacing w:after="150" w:line="240" w:lineRule="auto"/>
        <w:rPr>
          <w:rFonts w:ascii="Arial" w:eastAsia="Times New Roman" w:hAnsi="Arial" w:cs="Arial"/>
          <w:sz w:val="20"/>
          <w:szCs w:val="20"/>
          <w:lang w:eastAsia="en-GB"/>
        </w:rPr>
      </w:pPr>
    </w:p>
    <w:p w14:paraId="510AFDC8" w14:textId="77777777" w:rsidR="006E2DEE" w:rsidRPr="003A7946" w:rsidRDefault="006E2DEE">
      <w:pPr>
        <w:rPr>
          <w:rFonts w:ascii="Arial" w:hAnsi="Arial" w:cs="Arial"/>
          <w:sz w:val="20"/>
          <w:szCs w:val="20"/>
        </w:rPr>
      </w:pPr>
    </w:p>
    <w:sectPr w:rsidR="006E2DEE" w:rsidRPr="003A7946">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Unicode MS">
    <w:panose1 w:val="020B0604020202020204"/>
    <w:charset w:val="80"/>
    <w:family w:val="swiss"/>
    <w:pitch w:val="variable"/>
    <w:sig w:usb0="F7FFAFFF" w:usb1="E9DFFFFF" w:usb2="0000003F" w:usb3="00000000" w:csb0="003F01FF" w:csb1="00000000"/>
  </w:font>
  <w:font w:name="Century Gothic">
    <w:panose1 w:val="020B0502020202020204"/>
    <w:charset w:val="00"/>
    <w:family w:val="swiss"/>
    <w:pitch w:val="variable"/>
    <w:sig w:usb0="00000287" w:usb1="00000000" w:usb2="00000000" w:usb3="00000000" w:csb0="0000009F" w:csb1="00000000"/>
  </w:font>
  <w:font w:name="Calibri">
    <w:panose1 w:val="020F0502020204030204"/>
    <w:charset w:val="00"/>
    <w:family w:val="swiss"/>
    <w:pitch w:val="variable"/>
    <w:sig w:usb0="E4002EFF" w:usb1="C200247B" w:usb2="00000009" w:usb3="00000000" w:csb0="000001FF" w:csb1="00000000"/>
  </w:font>
  <w:font w:name="Helvetica Neue">
    <w:altName w:val="Arial"/>
    <w:charset w:val="00"/>
    <w:family w:val="roman"/>
    <w:pitch w:val="default"/>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CC3CB8"/>
    <w:multiLevelType w:val="hybridMultilevel"/>
    <w:tmpl w:val="423A3D5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D8901B0"/>
    <w:multiLevelType w:val="multilevel"/>
    <w:tmpl w:val="B944D3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5423487"/>
    <w:multiLevelType w:val="hybridMultilevel"/>
    <w:tmpl w:val="4A923D1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1AA02464"/>
    <w:multiLevelType w:val="hybridMultilevel"/>
    <w:tmpl w:val="7748946A"/>
    <w:lvl w:ilvl="0" w:tplc="08090001">
      <w:start w:val="1"/>
      <w:numFmt w:val="bullet"/>
      <w:lvlText w:val=""/>
      <w:lvlJc w:val="left"/>
      <w:pPr>
        <w:ind w:left="780" w:hanging="360"/>
      </w:pPr>
      <w:rPr>
        <w:rFonts w:ascii="Symbol" w:hAnsi="Symbol" w:hint="default"/>
      </w:rPr>
    </w:lvl>
    <w:lvl w:ilvl="1" w:tplc="08090003" w:tentative="1">
      <w:start w:val="1"/>
      <w:numFmt w:val="bullet"/>
      <w:lvlText w:val="o"/>
      <w:lvlJc w:val="left"/>
      <w:pPr>
        <w:ind w:left="1500" w:hanging="360"/>
      </w:pPr>
      <w:rPr>
        <w:rFonts w:ascii="Courier New" w:hAnsi="Courier New" w:cs="Courier New" w:hint="default"/>
      </w:rPr>
    </w:lvl>
    <w:lvl w:ilvl="2" w:tplc="08090005" w:tentative="1">
      <w:start w:val="1"/>
      <w:numFmt w:val="bullet"/>
      <w:lvlText w:val=""/>
      <w:lvlJc w:val="left"/>
      <w:pPr>
        <w:ind w:left="2220" w:hanging="360"/>
      </w:pPr>
      <w:rPr>
        <w:rFonts w:ascii="Wingdings" w:hAnsi="Wingdings" w:hint="default"/>
      </w:rPr>
    </w:lvl>
    <w:lvl w:ilvl="3" w:tplc="08090001" w:tentative="1">
      <w:start w:val="1"/>
      <w:numFmt w:val="bullet"/>
      <w:lvlText w:val=""/>
      <w:lvlJc w:val="left"/>
      <w:pPr>
        <w:ind w:left="2940" w:hanging="360"/>
      </w:pPr>
      <w:rPr>
        <w:rFonts w:ascii="Symbol" w:hAnsi="Symbol" w:hint="default"/>
      </w:rPr>
    </w:lvl>
    <w:lvl w:ilvl="4" w:tplc="08090003" w:tentative="1">
      <w:start w:val="1"/>
      <w:numFmt w:val="bullet"/>
      <w:lvlText w:val="o"/>
      <w:lvlJc w:val="left"/>
      <w:pPr>
        <w:ind w:left="3660" w:hanging="360"/>
      </w:pPr>
      <w:rPr>
        <w:rFonts w:ascii="Courier New" w:hAnsi="Courier New" w:cs="Courier New" w:hint="default"/>
      </w:rPr>
    </w:lvl>
    <w:lvl w:ilvl="5" w:tplc="08090005" w:tentative="1">
      <w:start w:val="1"/>
      <w:numFmt w:val="bullet"/>
      <w:lvlText w:val=""/>
      <w:lvlJc w:val="left"/>
      <w:pPr>
        <w:ind w:left="4380" w:hanging="360"/>
      </w:pPr>
      <w:rPr>
        <w:rFonts w:ascii="Wingdings" w:hAnsi="Wingdings" w:hint="default"/>
      </w:rPr>
    </w:lvl>
    <w:lvl w:ilvl="6" w:tplc="08090001" w:tentative="1">
      <w:start w:val="1"/>
      <w:numFmt w:val="bullet"/>
      <w:lvlText w:val=""/>
      <w:lvlJc w:val="left"/>
      <w:pPr>
        <w:ind w:left="5100" w:hanging="360"/>
      </w:pPr>
      <w:rPr>
        <w:rFonts w:ascii="Symbol" w:hAnsi="Symbol" w:hint="default"/>
      </w:rPr>
    </w:lvl>
    <w:lvl w:ilvl="7" w:tplc="08090003" w:tentative="1">
      <w:start w:val="1"/>
      <w:numFmt w:val="bullet"/>
      <w:lvlText w:val="o"/>
      <w:lvlJc w:val="left"/>
      <w:pPr>
        <w:ind w:left="5820" w:hanging="360"/>
      </w:pPr>
      <w:rPr>
        <w:rFonts w:ascii="Courier New" w:hAnsi="Courier New" w:cs="Courier New" w:hint="default"/>
      </w:rPr>
    </w:lvl>
    <w:lvl w:ilvl="8" w:tplc="08090005" w:tentative="1">
      <w:start w:val="1"/>
      <w:numFmt w:val="bullet"/>
      <w:lvlText w:val=""/>
      <w:lvlJc w:val="left"/>
      <w:pPr>
        <w:ind w:left="6540" w:hanging="360"/>
      </w:pPr>
      <w:rPr>
        <w:rFonts w:ascii="Wingdings" w:hAnsi="Wingdings" w:hint="default"/>
      </w:rPr>
    </w:lvl>
  </w:abstractNum>
  <w:abstractNum w:abstractNumId="4" w15:restartNumberingAfterBreak="0">
    <w:nsid w:val="1FBA4EB7"/>
    <w:multiLevelType w:val="multilevel"/>
    <w:tmpl w:val="024208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35314CC3"/>
    <w:multiLevelType w:val="hybridMultilevel"/>
    <w:tmpl w:val="317AA006"/>
    <w:styleLink w:val="Dash"/>
    <w:lvl w:ilvl="0" w:tplc="B7269FF0">
      <w:start w:val="1"/>
      <w:numFmt w:val="bullet"/>
      <w:lvlText w:val="-"/>
      <w:lvlJc w:val="left"/>
      <w:pPr>
        <w:ind w:left="240" w:hanging="240"/>
      </w:pPr>
      <w:rPr>
        <w:rFonts w:hAnsi="Arial Unicode MS"/>
        <w:caps w:val="0"/>
        <w:smallCaps w:val="0"/>
        <w:strike w:val="0"/>
        <w:dstrike w:val="0"/>
        <w:outline w:val="0"/>
        <w:emboss w:val="0"/>
        <w:imprint w:val="0"/>
        <w:spacing w:val="0"/>
        <w:w w:val="100"/>
        <w:kern w:val="0"/>
        <w:position w:val="4"/>
        <w:sz w:val="26"/>
        <w:szCs w:val="26"/>
        <w:highlight w:val="none"/>
        <w:vertAlign w:val="baseline"/>
      </w:rPr>
    </w:lvl>
    <w:lvl w:ilvl="1" w:tplc="344CD2AC">
      <w:start w:val="1"/>
      <w:numFmt w:val="bullet"/>
      <w:lvlText w:val="-"/>
      <w:lvlJc w:val="left"/>
      <w:pPr>
        <w:ind w:left="480" w:hanging="240"/>
      </w:pPr>
      <w:rPr>
        <w:rFonts w:hAnsi="Arial Unicode MS"/>
        <w:caps w:val="0"/>
        <w:smallCaps w:val="0"/>
        <w:strike w:val="0"/>
        <w:dstrike w:val="0"/>
        <w:outline w:val="0"/>
        <w:emboss w:val="0"/>
        <w:imprint w:val="0"/>
        <w:spacing w:val="0"/>
        <w:w w:val="100"/>
        <w:kern w:val="0"/>
        <w:position w:val="4"/>
        <w:sz w:val="26"/>
        <w:szCs w:val="26"/>
        <w:highlight w:val="none"/>
        <w:vertAlign w:val="baseline"/>
      </w:rPr>
    </w:lvl>
    <w:lvl w:ilvl="2" w:tplc="962A4260">
      <w:start w:val="1"/>
      <w:numFmt w:val="bullet"/>
      <w:lvlText w:val="-"/>
      <w:lvlJc w:val="left"/>
      <w:pPr>
        <w:ind w:left="720" w:hanging="240"/>
      </w:pPr>
      <w:rPr>
        <w:rFonts w:hAnsi="Arial Unicode MS"/>
        <w:caps w:val="0"/>
        <w:smallCaps w:val="0"/>
        <w:strike w:val="0"/>
        <w:dstrike w:val="0"/>
        <w:outline w:val="0"/>
        <w:emboss w:val="0"/>
        <w:imprint w:val="0"/>
        <w:spacing w:val="0"/>
        <w:w w:val="100"/>
        <w:kern w:val="0"/>
        <w:position w:val="4"/>
        <w:sz w:val="26"/>
        <w:szCs w:val="26"/>
        <w:highlight w:val="none"/>
        <w:vertAlign w:val="baseline"/>
      </w:rPr>
    </w:lvl>
    <w:lvl w:ilvl="3" w:tplc="DF125062">
      <w:start w:val="1"/>
      <w:numFmt w:val="bullet"/>
      <w:lvlText w:val="-"/>
      <w:lvlJc w:val="left"/>
      <w:pPr>
        <w:ind w:left="960" w:hanging="240"/>
      </w:pPr>
      <w:rPr>
        <w:rFonts w:hAnsi="Arial Unicode MS"/>
        <w:caps w:val="0"/>
        <w:smallCaps w:val="0"/>
        <w:strike w:val="0"/>
        <w:dstrike w:val="0"/>
        <w:outline w:val="0"/>
        <w:emboss w:val="0"/>
        <w:imprint w:val="0"/>
        <w:spacing w:val="0"/>
        <w:w w:val="100"/>
        <w:kern w:val="0"/>
        <w:position w:val="4"/>
        <w:sz w:val="26"/>
        <w:szCs w:val="26"/>
        <w:highlight w:val="none"/>
        <w:vertAlign w:val="baseline"/>
      </w:rPr>
    </w:lvl>
    <w:lvl w:ilvl="4" w:tplc="3154B190">
      <w:start w:val="1"/>
      <w:numFmt w:val="bullet"/>
      <w:lvlText w:val="-"/>
      <w:lvlJc w:val="left"/>
      <w:pPr>
        <w:ind w:left="1200" w:hanging="240"/>
      </w:pPr>
      <w:rPr>
        <w:rFonts w:hAnsi="Arial Unicode MS"/>
        <w:caps w:val="0"/>
        <w:smallCaps w:val="0"/>
        <w:strike w:val="0"/>
        <w:dstrike w:val="0"/>
        <w:outline w:val="0"/>
        <w:emboss w:val="0"/>
        <w:imprint w:val="0"/>
        <w:spacing w:val="0"/>
        <w:w w:val="100"/>
        <w:kern w:val="0"/>
        <w:position w:val="4"/>
        <w:sz w:val="26"/>
        <w:szCs w:val="26"/>
        <w:highlight w:val="none"/>
        <w:vertAlign w:val="baseline"/>
      </w:rPr>
    </w:lvl>
    <w:lvl w:ilvl="5" w:tplc="8CA0400C">
      <w:start w:val="1"/>
      <w:numFmt w:val="bullet"/>
      <w:lvlText w:val="-"/>
      <w:lvlJc w:val="left"/>
      <w:pPr>
        <w:ind w:left="1440" w:hanging="240"/>
      </w:pPr>
      <w:rPr>
        <w:rFonts w:hAnsi="Arial Unicode MS"/>
        <w:caps w:val="0"/>
        <w:smallCaps w:val="0"/>
        <w:strike w:val="0"/>
        <w:dstrike w:val="0"/>
        <w:outline w:val="0"/>
        <w:emboss w:val="0"/>
        <w:imprint w:val="0"/>
        <w:spacing w:val="0"/>
        <w:w w:val="100"/>
        <w:kern w:val="0"/>
        <w:position w:val="4"/>
        <w:sz w:val="26"/>
        <w:szCs w:val="26"/>
        <w:highlight w:val="none"/>
        <w:vertAlign w:val="baseline"/>
      </w:rPr>
    </w:lvl>
    <w:lvl w:ilvl="6" w:tplc="5C7EDA32">
      <w:start w:val="1"/>
      <w:numFmt w:val="bullet"/>
      <w:lvlText w:val="-"/>
      <w:lvlJc w:val="left"/>
      <w:pPr>
        <w:ind w:left="1680" w:hanging="240"/>
      </w:pPr>
      <w:rPr>
        <w:rFonts w:hAnsi="Arial Unicode MS"/>
        <w:caps w:val="0"/>
        <w:smallCaps w:val="0"/>
        <w:strike w:val="0"/>
        <w:dstrike w:val="0"/>
        <w:outline w:val="0"/>
        <w:emboss w:val="0"/>
        <w:imprint w:val="0"/>
        <w:spacing w:val="0"/>
        <w:w w:val="100"/>
        <w:kern w:val="0"/>
        <w:position w:val="4"/>
        <w:sz w:val="26"/>
        <w:szCs w:val="26"/>
        <w:highlight w:val="none"/>
        <w:vertAlign w:val="baseline"/>
      </w:rPr>
    </w:lvl>
    <w:lvl w:ilvl="7" w:tplc="5204E976">
      <w:start w:val="1"/>
      <w:numFmt w:val="bullet"/>
      <w:lvlText w:val="-"/>
      <w:lvlJc w:val="left"/>
      <w:pPr>
        <w:ind w:left="1920" w:hanging="240"/>
      </w:pPr>
      <w:rPr>
        <w:rFonts w:hAnsi="Arial Unicode MS"/>
        <w:caps w:val="0"/>
        <w:smallCaps w:val="0"/>
        <w:strike w:val="0"/>
        <w:dstrike w:val="0"/>
        <w:outline w:val="0"/>
        <w:emboss w:val="0"/>
        <w:imprint w:val="0"/>
        <w:spacing w:val="0"/>
        <w:w w:val="100"/>
        <w:kern w:val="0"/>
        <w:position w:val="4"/>
        <w:sz w:val="26"/>
        <w:szCs w:val="26"/>
        <w:highlight w:val="none"/>
        <w:vertAlign w:val="baseline"/>
      </w:rPr>
    </w:lvl>
    <w:lvl w:ilvl="8" w:tplc="F474C184">
      <w:start w:val="1"/>
      <w:numFmt w:val="bullet"/>
      <w:lvlText w:val="-"/>
      <w:lvlJc w:val="left"/>
      <w:pPr>
        <w:ind w:left="2160" w:hanging="240"/>
      </w:pPr>
      <w:rPr>
        <w:rFonts w:hAnsi="Arial Unicode MS"/>
        <w:caps w:val="0"/>
        <w:smallCaps w:val="0"/>
        <w:strike w:val="0"/>
        <w:dstrike w:val="0"/>
        <w:outline w:val="0"/>
        <w:emboss w:val="0"/>
        <w:imprint w:val="0"/>
        <w:spacing w:val="0"/>
        <w:w w:val="100"/>
        <w:kern w:val="0"/>
        <w:position w:val="4"/>
        <w:sz w:val="26"/>
        <w:szCs w:val="26"/>
        <w:highlight w:val="none"/>
        <w:vertAlign w:val="baseline"/>
      </w:rPr>
    </w:lvl>
  </w:abstractNum>
  <w:abstractNum w:abstractNumId="6" w15:restartNumberingAfterBreak="0">
    <w:nsid w:val="39BF1BF8"/>
    <w:multiLevelType w:val="hybridMultilevel"/>
    <w:tmpl w:val="B4B41074"/>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7" w15:restartNumberingAfterBreak="0">
    <w:nsid w:val="3DFE7F11"/>
    <w:multiLevelType w:val="multilevel"/>
    <w:tmpl w:val="19A2C3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422C4A1F"/>
    <w:multiLevelType w:val="multilevel"/>
    <w:tmpl w:val="7E4CB0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 w15:restartNumberingAfterBreak="0">
    <w:nsid w:val="671F5917"/>
    <w:multiLevelType w:val="hybridMultilevel"/>
    <w:tmpl w:val="317AA006"/>
    <w:numStyleLink w:val="Dash"/>
  </w:abstractNum>
  <w:abstractNum w:abstractNumId="10" w15:restartNumberingAfterBreak="0">
    <w:nsid w:val="6E9B002B"/>
    <w:multiLevelType w:val="multilevel"/>
    <w:tmpl w:val="60480A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72F022E6"/>
    <w:multiLevelType w:val="multilevel"/>
    <w:tmpl w:val="BFFCAAEC"/>
    <w:lvl w:ilvl="0">
      <w:start w:val="1"/>
      <w:numFmt w:val="decimal"/>
      <w:pStyle w:val="ScheduleHeading1"/>
      <w:lvlText w:val="%1."/>
      <w:lvlJc w:val="left"/>
      <w:pPr>
        <w:tabs>
          <w:tab w:val="num" w:pos="851"/>
        </w:tabs>
        <w:ind w:left="723" w:hanging="723"/>
      </w:pPr>
      <w:rPr>
        <w:rFonts w:ascii="Century Gothic" w:hAnsi="Century Gothic" w:cs="Times New Roman" w:hint="default"/>
        <w:b/>
        <w:bCs w:val="0"/>
        <w:i w:val="0"/>
        <w:iCs w:val="0"/>
        <w:caps w:val="0"/>
        <w:smallCaps w:val="0"/>
        <w:strike w:val="0"/>
        <w:dstrike w:val="0"/>
        <w:noProof w:val="0"/>
        <w:vanish w:val="0"/>
        <w:webHidden w:val="0"/>
        <w:color w:val="auto"/>
        <w:spacing w:val="0"/>
        <w:kern w:val="0"/>
        <w:position w:val="0"/>
        <w:u w:val="none"/>
        <w:effect w:val="none"/>
        <w:vertAlign w:val="baseline"/>
        <w:em w:val="none"/>
        <w:specVanish w:val="0"/>
      </w:rPr>
    </w:lvl>
    <w:lvl w:ilvl="1">
      <w:start w:val="1"/>
      <w:numFmt w:val="lowerLetter"/>
      <w:pStyle w:val="ScheduleHeading2"/>
      <w:lvlText w:val="(%2)"/>
      <w:lvlJc w:val="left"/>
      <w:pPr>
        <w:tabs>
          <w:tab w:val="num" w:pos="720"/>
        </w:tabs>
        <w:ind w:left="720" w:firstLine="0"/>
      </w:pPr>
      <w:rPr>
        <w:b w:val="0"/>
        <w:bCs w:val="0"/>
        <w:i w:val="0"/>
        <w:iCs w:val="0"/>
        <w:caps w:val="0"/>
        <w:smallCaps w:val="0"/>
        <w:strike w:val="0"/>
        <w:dstrike w:val="0"/>
        <w:noProof w:val="0"/>
        <w:vanish w:val="0"/>
        <w:webHidden w:val="0"/>
        <w:color w:val="000000"/>
        <w:spacing w:val="0"/>
        <w:kern w:val="0"/>
        <w:position w:val="0"/>
        <w:u w:val="none"/>
        <w:effect w:val="none"/>
        <w:vertAlign w:val="baseline"/>
        <w:em w:val="none"/>
        <w:specVanish w:val="0"/>
      </w:rPr>
    </w:lvl>
    <w:lvl w:ilvl="2">
      <w:start w:val="1"/>
      <w:numFmt w:val="lowerRoman"/>
      <w:pStyle w:val="ScheduleHeading3"/>
      <w:lvlText w:val="(%3)"/>
      <w:lvlJc w:val="left"/>
      <w:pPr>
        <w:ind w:left="1440" w:firstLine="0"/>
      </w:pPr>
    </w:lvl>
    <w:lvl w:ilvl="3">
      <w:start w:val="1"/>
      <w:numFmt w:val="decimal"/>
      <w:pStyle w:val="ScheduleHeading4"/>
      <w:lvlText w:val="%1.%2.%3.%4"/>
      <w:lvlJc w:val="left"/>
      <w:pPr>
        <w:tabs>
          <w:tab w:val="num" w:pos="2835"/>
        </w:tabs>
        <w:ind w:left="2835" w:hanging="1134"/>
      </w:pPr>
    </w:lvl>
    <w:lvl w:ilvl="4">
      <w:start w:val="1"/>
      <w:numFmt w:val="decimal"/>
      <w:pStyle w:val="ScheduleHeading5"/>
      <w:lvlText w:val="%1.%2.%3.%4.%5."/>
      <w:lvlJc w:val="left"/>
      <w:pPr>
        <w:tabs>
          <w:tab w:val="num" w:pos="4253"/>
        </w:tabs>
        <w:ind w:left="4253" w:hanging="1418"/>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2" w15:restartNumberingAfterBreak="0">
    <w:nsid w:val="79D8216C"/>
    <w:multiLevelType w:val="multilevel"/>
    <w:tmpl w:val="BCC44B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70874446">
    <w:abstractNumId w:val="4"/>
  </w:num>
  <w:num w:numId="2" w16cid:durableId="1777483199">
    <w:abstractNumId w:val="10"/>
  </w:num>
  <w:num w:numId="3" w16cid:durableId="663431047">
    <w:abstractNumId w:val="7"/>
  </w:num>
  <w:num w:numId="4" w16cid:durableId="600525716">
    <w:abstractNumId w:val="12"/>
  </w:num>
  <w:num w:numId="5" w16cid:durableId="509879739">
    <w:abstractNumId w:val="1"/>
  </w:num>
  <w:num w:numId="6" w16cid:durableId="2106028912">
    <w:abstractNumId w:val="2"/>
  </w:num>
  <w:num w:numId="7" w16cid:durableId="549071364">
    <w:abstractNumId w:val="0"/>
  </w:num>
  <w:num w:numId="8" w16cid:durableId="1374502044">
    <w:abstractNumId w:val="3"/>
  </w:num>
  <w:num w:numId="9" w16cid:durableId="888541442">
    <w:abstractNumId w:val="8"/>
  </w:num>
  <w:num w:numId="10" w16cid:durableId="4287575">
    <w:abstractNumId w:val="5"/>
  </w:num>
  <w:num w:numId="11" w16cid:durableId="1511219797">
    <w:abstractNumId w:val="9"/>
  </w:num>
  <w:num w:numId="12" w16cid:durableId="1617520314">
    <w:abstractNumId w:val="6"/>
  </w:num>
  <w:num w:numId="13" w16cid:durableId="1685742326">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E2DEE"/>
    <w:rsid w:val="0003394C"/>
    <w:rsid w:val="000E5106"/>
    <w:rsid w:val="00205F12"/>
    <w:rsid w:val="00212F9B"/>
    <w:rsid w:val="00243726"/>
    <w:rsid w:val="00263D50"/>
    <w:rsid w:val="002B1A4E"/>
    <w:rsid w:val="003A7946"/>
    <w:rsid w:val="0041763C"/>
    <w:rsid w:val="00461FFF"/>
    <w:rsid w:val="004C0D2D"/>
    <w:rsid w:val="005E64B9"/>
    <w:rsid w:val="005F39A6"/>
    <w:rsid w:val="006D3327"/>
    <w:rsid w:val="006E2DEE"/>
    <w:rsid w:val="007622BA"/>
    <w:rsid w:val="00764667"/>
    <w:rsid w:val="007C0737"/>
    <w:rsid w:val="00807CC4"/>
    <w:rsid w:val="0089019A"/>
    <w:rsid w:val="008A0CB7"/>
    <w:rsid w:val="009132AE"/>
    <w:rsid w:val="00953000"/>
    <w:rsid w:val="00990E60"/>
    <w:rsid w:val="00A21FC3"/>
    <w:rsid w:val="00A53AE7"/>
    <w:rsid w:val="00B03D31"/>
    <w:rsid w:val="00B26156"/>
    <w:rsid w:val="00B52B97"/>
    <w:rsid w:val="00BE342A"/>
    <w:rsid w:val="00DD4083"/>
    <w:rsid w:val="00E1565E"/>
    <w:rsid w:val="00ED4F57"/>
    <w:rsid w:val="00F25A7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F929227"/>
  <w15:chartTrackingRefBased/>
  <w15:docId w15:val="{8567EE49-E0DD-4263-83FA-3EF116F1A53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BE342A"/>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styleId="NoSpacing">
    <w:name w:val="No Spacing"/>
    <w:uiPriority w:val="1"/>
    <w:qFormat/>
    <w:rsid w:val="00BE342A"/>
    <w:pPr>
      <w:spacing w:after="0" w:line="240" w:lineRule="auto"/>
    </w:pPr>
  </w:style>
  <w:style w:type="paragraph" w:customStyle="1" w:styleId="Body">
    <w:name w:val="Body"/>
    <w:rsid w:val="005F39A6"/>
    <w:pPr>
      <w:pBdr>
        <w:top w:val="nil"/>
        <w:left w:val="nil"/>
        <w:bottom w:val="nil"/>
        <w:right w:val="nil"/>
        <w:between w:val="nil"/>
        <w:bar w:val="nil"/>
      </w:pBdr>
      <w:spacing w:after="0" w:line="240" w:lineRule="auto"/>
    </w:pPr>
    <w:rPr>
      <w:rFonts w:ascii="Helvetica Neue" w:eastAsia="Arial Unicode MS" w:hAnsi="Helvetica Neue" w:cs="Arial Unicode MS"/>
      <w:color w:val="000000"/>
      <w:bdr w:val="nil"/>
      <w:lang w:val="en-US" w:eastAsia="en-GB"/>
    </w:rPr>
  </w:style>
  <w:style w:type="paragraph" w:customStyle="1" w:styleId="Default">
    <w:name w:val="Default"/>
    <w:rsid w:val="005F39A6"/>
    <w:pPr>
      <w:pBdr>
        <w:top w:val="nil"/>
        <w:left w:val="nil"/>
        <w:bottom w:val="nil"/>
        <w:right w:val="nil"/>
        <w:between w:val="nil"/>
        <w:bar w:val="nil"/>
      </w:pBdr>
      <w:spacing w:after="0" w:line="240" w:lineRule="auto"/>
    </w:pPr>
    <w:rPr>
      <w:rFonts w:ascii="Helvetica Neue" w:eastAsia="Arial Unicode MS" w:hAnsi="Helvetica Neue" w:cs="Arial Unicode MS"/>
      <w:color w:val="000000"/>
      <w:bdr w:val="nil"/>
      <w:lang w:val="en-US" w:eastAsia="en-GB"/>
    </w:rPr>
  </w:style>
  <w:style w:type="numbering" w:customStyle="1" w:styleId="Dash">
    <w:name w:val="Dash"/>
    <w:rsid w:val="005F39A6"/>
    <w:pPr>
      <w:numPr>
        <w:numId w:val="10"/>
      </w:numPr>
    </w:pPr>
  </w:style>
  <w:style w:type="paragraph" w:styleId="BodyText">
    <w:name w:val="Body Text"/>
    <w:basedOn w:val="Normal"/>
    <w:link w:val="BodyTextChar"/>
    <w:uiPriority w:val="1"/>
    <w:unhideWhenUsed/>
    <w:qFormat/>
    <w:rsid w:val="009132AE"/>
    <w:pPr>
      <w:tabs>
        <w:tab w:val="left" w:pos="0"/>
      </w:tabs>
      <w:kinsoku w:val="0"/>
      <w:overflowPunct w:val="0"/>
      <w:spacing w:after="120" w:line="260" w:lineRule="exact"/>
      <w:ind w:left="720" w:hanging="720"/>
    </w:pPr>
    <w:rPr>
      <w:rFonts w:ascii="Calibri" w:eastAsia="Times New Roman" w:hAnsi="Calibri" w:cs="Arial"/>
      <w:sz w:val="20"/>
      <w:lang w:eastAsia="en-GB"/>
    </w:rPr>
  </w:style>
  <w:style w:type="character" w:customStyle="1" w:styleId="BodyTextChar">
    <w:name w:val="Body Text Char"/>
    <w:basedOn w:val="DefaultParagraphFont"/>
    <w:link w:val="BodyText"/>
    <w:uiPriority w:val="1"/>
    <w:rsid w:val="009132AE"/>
    <w:rPr>
      <w:rFonts w:ascii="Calibri" w:eastAsia="Times New Roman" w:hAnsi="Calibri" w:cs="Arial"/>
      <w:sz w:val="20"/>
      <w:lang w:eastAsia="en-GB"/>
    </w:rPr>
  </w:style>
  <w:style w:type="paragraph" w:customStyle="1" w:styleId="ScheduleHeading2">
    <w:name w:val="Schedule Heading 2"/>
    <w:basedOn w:val="Normal"/>
    <w:qFormat/>
    <w:rsid w:val="009132AE"/>
    <w:pPr>
      <w:numPr>
        <w:ilvl w:val="1"/>
        <w:numId w:val="13"/>
      </w:numPr>
      <w:spacing w:after="120" w:line="240" w:lineRule="exact"/>
      <w:ind w:left="1440" w:hanging="720"/>
    </w:pPr>
    <w:rPr>
      <w:rFonts w:ascii="Century Gothic" w:eastAsia="Times New Roman" w:hAnsi="Century Gothic" w:cs="Times New Roman"/>
      <w:color w:val="000000"/>
      <w:sz w:val="18"/>
      <w:szCs w:val="18"/>
      <w:lang w:eastAsia="en-GB"/>
    </w:rPr>
  </w:style>
  <w:style w:type="paragraph" w:customStyle="1" w:styleId="ScheduleHeading1">
    <w:name w:val="Schedule Heading 1"/>
    <w:basedOn w:val="Normal"/>
    <w:next w:val="ScheduleHeading2"/>
    <w:qFormat/>
    <w:rsid w:val="009132AE"/>
    <w:pPr>
      <w:numPr>
        <w:numId w:val="13"/>
      </w:numPr>
      <w:spacing w:after="120" w:line="200" w:lineRule="exact"/>
      <w:ind w:left="726" w:hanging="726"/>
    </w:pPr>
    <w:rPr>
      <w:rFonts w:ascii="Century Gothic" w:eastAsia="Times New Roman" w:hAnsi="Century Gothic" w:cs="Times New Roman"/>
      <w:b/>
      <w:color w:val="000000"/>
      <w:sz w:val="18"/>
      <w:szCs w:val="18"/>
      <w:lang w:eastAsia="en-GB"/>
    </w:rPr>
  </w:style>
  <w:style w:type="paragraph" w:customStyle="1" w:styleId="ScheduleHeading3">
    <w:name w:val="Schedule Heading 3"/>
    <w:basedOn w:val="Normal"/>
    <w:qFormat/>
    <w:rsid w:val="009132AE"/>
    <w:pPr>
      <w:numPr>
        <w:ilvl w:val="2"/>
        <w:numId w:val="13"/>
      </w:numPr>
      <w:spacing w:after="120" w:line="240" w:lineRule="auto"/>
      <w:ind w:left="2160" w:hanging="720"/>
    </w:pPr>
    <w:rPr>
      <w:rFonts w:ascii="Century Gothic" w:eastAsia="Times New Roman" w:hAnsi="Century Gothic" w:cs="Times New Roman"/>
      <w:sz w:val="18"/>
      <w:szCs w:val="18"/>
      <w:lang w:eastAsia="en-GB"/>
    </w:rPr>
  </w:style>
  <w:style w:type="paragraph" w:customStyle="1" w:styleId="ScheduleHeading4">
    <w:name w:val="Schedule Heading 4"/>
    <w:basedOn w:val="Normal"/>
    <w:qFormat/>
    <w:rsid w:val="009132AE"/>
    <w:pPr>
      <w:numPr>
        <w:ilvl w:val="3"/>
        <w:numId w:val="13"/>
      </w:numPr>
      <w:spacing w:after="120" w:line="276" w:lineRule="auto"/>
    </w:pPr>
    <w:rPr>
      <w:rFonts w:ascii="Century Gothic" w:eastAsia="Times New Roman" w:hAnsi="Century Gothic" w:cs="Times New Roman"/>
      <w:sz w:val="20"/>
      <w:lang w:eastAsia="en-GB"/>
    </w:rPr>
  </w:style>
  <w:style w:type="paragraph" w:customStyle="1" w:styleId="ScheduleHeading5">
    <w:name w:val="Schedule Heading 5"/>
    <w:basedOn w:val="Normal"/>
    <w:qFormat/>
    <w:rsid w:val="009132AE"/>
    <w:pPr>
      <w:numPr>
        <w:ilvl w:val="4"/>
        <w:numId w:val="13"/>
      </w:numPr>
      <w:spacing w:after="120" w:line="276" w:lineRule="auto"/>
    </w:pPr>
    <w:rPr>
      <w:rFonts w:ascii="Century Gothic" w:eastAsia="Times New Roman" w:hAnsi="Century Gothic" w:cs="Times New Roman"/>
      <w:sz w:val="20"/>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42880237">
      <w:bodyDiv w:val="1"/>
      <w:marLeft w:val="0"/>
      <w:marRight w:val="0"/>
      <w:marTop w:val="0"/>
      <w:marBottom w:val="0"/>
      <w:divBdr>
        <w:top w:val="none" w:sz="0" w:space="0" w:color="auto"/>
        <w:left w:val="none" w:sz="0" w:space="0" w:color="auto"/>
        <w:bottom w:val="none" w:sz="0" w:space="0" w:color="auto"/>
        <w:right w:val="none" w:sz="0" w:space="0" w:color="auto"/>
      </w:divBdr>
    </w:div>
    <w:div w:id="505049419">
      <w:bodyDiv w:val="1"/>
      <w:marLeft w:val="0"/>
      <w:marRight w:val="0"/>
      <w:marTop w:val="0"/>
      <w:marBottom w:val="0"/>
      <w:divBdr>
        <w:top w:val="none" w:sz="0" w:space="0" w:color="auto"/>
        <w:left w:val="none" w:sz="0" w:space="0" w:color="auto"/>
        <w:bottom w:val="none" w:sz="0" w:space="0" w:color="auto"/>
        <w:right w:val="none" w:sz="0" w:space="0" w:color="auto"/>
      </w:divBdr>
    </w:div>
    <w:div w:id="509488781">
      <w:bodyDiv w:val="1"/>
      <w:marLeft w:val="0"/>
      <w:marRight w:val="0"/>
      <w:marTop w:val="0"/>
      <w:marBottom w:val="0"/>
      <w:divBdr>
        <w:top w:val="none" w:sz="0" w:space="0" w:color="auto"/>
        <w:left w:val="none" w:sz="0" w:space="0" w:color="auto"/>
        <w:bottom w:val="none" w:sz="0" w:space="0" w:color="auto"/>
        <w:right w:val="none" w:sz="0" w:space="0" w:color="auto"/>
      </w:divBdr>
    </w:div>
    <w:div w:id="669871759">
      <w:bodyDiv w:val="1"/>
      <w:marLeft w:val="0"/>
      <w:marRight w:val="0"/>
      <w:marTop w:val="0"/>
      <w:marBottom w:val="0"/>
      <w:divBdr>
        <w:top w:val="none" w:sz="0" w:space="0" w:color="auto"/>
        <w:left w:val="none" w:sz="0" w:space="0" w:color="auto"/>
        <w:bottom w:val="none" w:sz="0" w:space="0" w:color="auto"/>
        <w:right w:val="none" w:sz="0" w:space="0" w:color="auto"/>
      </w:divBdr>
    </w:div>
    <w:div w:id="1145312834">
      <w:bodyDiv w:val="1"/>
      <w:marLeft w:val="0"/>
      <w:marRight w:val="0"/>
      <w:marTop w:val="0"/>
      <w:marBottom w:val="0"/>
      <w:divBdr>
        <w:top w:val="none" w:sz="0" w:space="0" w:color="auto"/>
        <w:left w:val="none" w:sz="0" w:space="0" w:color="auto"/>
        <w:bottom w:val="none" w:sz="0" w:space="0" w:color="auto"/>
        <w:right w:val="none" w:sz="0" w:space="0" w:color="auto"/>
      </w:divBdr>
    </w:div>
    <w:div w:id="1613584260">
      <w:bodyDiv w:val="1"/>
      <w:marLeft w:val="0"/>
      <w:marRight w:val="0"/>
      <w:marTop w:val="0"/>
      <w:marBottom w:val="0"/>
      <w:divBdr>
        <w:top w:val="none" w:sz="0" w:space="0" w:color="auto"/>
        <w:left w:val="none" w:sz="0" w:space="0" w:color="auto"/>
        <w:bottom w:val="none" w:sz="0" w:space="0" w:color="auto"/>
        <w:right w:val="none" w:sz="0" w:space="0" w:color="auto"/>
      </w:divBdr>
    </w:div>
    <w:div w:id="204192778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3</Pages>
  <Words>902</Words>
  <Characters>5146</Characters>
  <Application>Microsoft Office Word</Application>
  <DocSecurity>0</DocSecurity>
  <Lines>42</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6036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Liz Hutchinson</dc:creator>
  <cp:keywords/>
  <dc:description/>
  <cp:lastModifiedBy>Liz Hutchinson</cp:lastModifiedBy>
  <cp:revision>3</cp:revision>
  <dcterms:created xsi:type="dcterms:W3CDTF">2025-07-29T22:07:00Z</dcterms:created>
  <dcterms:modified xsi:type="dcterms:W3CDTF">2025-08-08T11:41:00Z</dcterms:modified>
</cp:coreProperties>
</file>